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C92" w:rsidRDefault="006B3C92" w:rsidP="006B3C92">
      <w:pPr>
        <w:spacing w:line="275" w:lineRule="auto"/>
        <w:ind w:right="116"/>
        <w:rPr>
          <w:rFonts w:ascii="Arial" w:eastAsia="Arial" w:hAnsi="Arial" w:cs="Arial"/>
          <w:b/>
          <w:bCs/>
          <w:spacing w:val="-1"/>
          <w:sz w:val="24"/>
          <w:szCs w:val="24"/>
        </w:rPr>
      </w:pPr>
      <w:r w:rsidRPr="00F252DF">
        <w:rPr>
          <w:rFonts w:ascii="Arial" w:eastAsia="Arial" w:hAnsi="Arial" w:cs="Arial"/>
          <w:b/>
          <w:bCs/>
          <w:spacing w:val="-1"/>
          <w:sz w:val="24"/>
          <w:szCs w:val="24"/>
        </w:rPr>
        <w:t>PROFESSIONAL EXPERIENCE TEACHING GOALS</w:t>
      </w:r>
    </w:p>
    <w:p w:rsidR="006D33FA" w:rsidRDefault="006D33FA" w:rsidP="006B3C92">
      <w:pPr>
        <w:spacing w:line="275" w:lineRule="auto"/>
        <w:ind w:right="116"/>
        <w:rPr>
          <w:rFonts w:ascii="Arial" w:eastAsia="Arial" w:hAnsi="Arial" w:cs="Arial"/>
          <w:b/>
          <w:bCs/>
          <w:spacing w:val="-1"/>
          <w:sz w:val="24"/>
          <w:szCs w:val="24"/>
        </w:rPr>
      </w:pPr>
    </w:p>
    <w:p w:rsidR="006D33FA" w:rsidRPr="00F252DF" w:rsidRDefault="006D33FA" w:rsidP="006B3C92">
      <w:pPr>
        <w:spacing w:line="275" w:lineRule="auto"/>
        <w:ind w:right="116"/>
        <w:rPr>
          <w:rFonts w:ascii="Arial" w:eastAsia="Arial" w:hAnsi="Arial" w:cs="Arial"/>
          <w:spacing w:val="-1"/>
          <w:sz w:val="24"/>
          <w:szCs w:val="24"/>
        </w:rPr>
      </w:pPr>
      <w:r w:rsidRPr="006D33FA">
        <w:rPr>
          <w:rFonts w:ascii="Arial" w:eastAsia="Arial" w:hAnsi="Arial" w:cs="Arial"/>
          <w:spacing w:val="-1"/>
          <w:sz w:val="24"/>
          <w:szCs w:val="24"/>
        </w:rPr>
        <w:t>Prior to placement, teacher education students will use the Australian Professional Standards for Teachers to frame their personal teaching goals. These goals must be completed and submitted to the EPT329 Subject Coordinator for assessment before the commencement of the placement. The teacher education student will need to share these with the supervising teacher and the university liaison officer during the first week of the placement. The goals will form the basis of the targets for teaching sessions and will be written into lesson plans.</w:t>
      </w:r>
    </w:p>
    <w:p w:rsidR="006B3C92" w:rsidRDefault="006B3C92" w:rsidP="006B3C92">
      <w:pPr>
        <w:spacing w:line="275" w:lineRule="auto"/>
        <w:ind w:left="112" w:right="116"/>
        <w:jc w:val="both"/>
        <w:rPr>
          <w:rFonts w:ascii="Arial" w:eastAsia="Arial" w:hAnsi="Arial" w:cs="Arial"/>
          <w:spacing w:val="-1"/>
          <w:sz w:val="20"/>
          <w:szCs w:val="20"/>
        </w:rPr>
      </w:pPr>
    </w:p>
    <w:p w:rsidR="006B3C92" w:rsidRDefault="006B3C92" w:rsidP="006B3C92">
      <w:pPr>
        <w:spacing w:before="7" w:line="260" w:lineRule="exact"/>
        <w:rPr>
          <w:sz w:val="26"/>
          <w:szCs w:val="26"/>
        </w:rPr>
      </w:pPr>
    </w:p>
    <w:tbl>
      <w:tblPr>
        <w:tblW w:w="0" w:type="auto"/>
        <w:tblInd w:w="10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3121"/>
        <w:gridCol w:w="3260"/>
        <w:gridCol w:w="3260"/>
      </w:tblGrid>
      <w:tr w:rsidR="006B3C92" w:rsidTr="006A5D20">
        <w:trPr>
          <w:trHeight w:hRule="exact" w:val="1333"/>
        </w:trPr>
        <w:tc>
          <w:tcPr>
            <w:tcW w:w="3121" w:type="dxa"/>
          </w:tcPr>
          <w:p w:rsidR="006B3C92" w:rsidRPr="00E7391B" w:rsidRDefault="006B3C92" w:rsidP="00690F0F">
            <w:pPr>
              <w:pStyle w:val="TableParagraph"/>
              <w:spacing w:line="250" w:lineRule="exact"/>
              <w:jc w:val="center"/>
              <w:rPr>
                <w:rFonts w:ascii="Times New Roman" w:eastAsia="Arial" w:hAnsi="Times New Roman" w:cs="Times New Roman"/>
                <w:b/>
                <w:sz w:val="24"/>
                <w:szCs w:val="24"/>
              </w:rPr>
            </w:pPr>
            <w:r w:rsidRPr="00E7391B">
              <w:rPr>
                <w:rFonts w:ascii="Times New Roman" w:eastAsia="Arial" w:hAnsi="Times New Roman" w:cs="Times New Roman"/>
                <w:b/>
                <w:sz w:val="24"/>
                <w:szCs w:val="24"/>
              </w:rPr>
              <w:t>Go</w:t>
            </w:r>
            <w:r w:rsidRPr="00E7391B">
              <w:rPr>
                <w:rFonts w:ascii="Times New Roman" w:eastAsia="Arial" w:hAnsi="Times New Roman" w:cs="Times New Roman"/>
                <w:b/>
                <w:spacing w:val="-1"/>
                <w:sz w:val="24"/>
                <w:szCs w:val="24"/>
              </w:rPr>
              <w:t>a</w:t>
            </w:r>
            <w:r w:rsidRPr="00E7391B">
              <w:rPr>
                <w:rFonts w:ascii="Times New Roman" w:eastAsia="Arial" w:hAnsi="Times New Roman" w:cs="Times New Roman"/>
                <w:b/>
                <w:sz w:val="24"/>
                <w:szCs w:val="24"/>
              </w:rPr>
              <w:t>l</w:t>
            </w:r>
          </w:p>
        </w:tc>
        <w:tc>
          <w:tcPr>
            <w:tcW w:w="3260" w:type="dxa"/>
          </w:tcPr>
          <w:p w:rsidR="006B3C92" w:rsidRPr="00E7391B" w:rsidRDefault="006B3C92" w:rsidP="00690F0F">
            <w:pPr>
              <w:pStyle w:val="TableParagraph"/>
              <w:spacing w:line="250" w:lineRule="exact"/>
              <w:jc w:val="center"/>
              <w:rPr>
                <w:rFonts w:ascii="Times New Roman" w:eastAsia="Arial" w:hAnsi="Times New Roman" w:cs="Times New Roman"/>
                <w:b/>
                <w:sz w:val="24"/>
                <w:szCs w:val="24"/>
              </w:rPr>
            </w:pPr>
            <w:r w:rsidRPr="00E7391B">
              <w:rPr>
                <w:rFonts w:ascii="Times New Roman" w:eastAsia="Arial" w:hAnsi="Times New Roman" w:cs="Times New Roman"/>
                <w:b/>
                <w:spacing w:val="-1"/>
                <w:sz w:val="24"/>
                <w:szCs w:val="24"/>
              </w:rPr>
              <w:t>S</w:t>
            </w:r>
            <w:r w:rsidRPr="00E7391B">
              <w:rPr>
                <w:rFonts w:ascii="Times New Roman" w:eastAsia="Arial" w:hAnsi="Times New Roman" w:cs="Times New Roman"/>
                <w:b/>
                <w:spacing w:val="1"/>
                <w:sz w:val="24"/>
                <w:szCs w:val="24"/>
              </w:rPr>
              <w:t>t</w:t>
            </w:r>
            <w:r w:rsidRPr="00E7391B">
              <w:rPr>
                <w:rFonts w:ascii="Times New Roman" w:eastAsia="Arial" w:hAnsi="Times New Roman" w:cs="Times New Roman"/>
                <w:b/>
                <w:sz w:val="24"/>
                <w:szCs w:val="24"/>
              </w:rPr>
              <w:t>a</w:t>
            </w:r>
            <w:r w:rsidRPr="00E7391B">
              <w:rPr>
                <w:rFonts w:ascii="Times New Roman" w:eastAsia="Arial" w:hAnsi="Times New Roman" w:cs="Times New Roman"/>
                <w:b/>
                <w:spacing w:val="-1"/>
                <w:sz w:val="24"/>
                <w:szCs w:val="24"/>
              </w:rPr>
              <w:t>n</w:t>
            </w:r>
            <w:r w:rsidRPr="00E7391B">
              <w:rPr>
                <w:rFonts w:ascii="Times New Roman" w:eastAsia="Arial" w:hAnsi="Times New Roman" w:cs="Times New Roman"/>
                <w:b/>
                <w:sz w:val="24"/>
                <w:szCs w:val="24"/>
              </w:rPr>
              <w:t>d</w:t>
            </w:r>
            <w:r w:rsidRPr="00E7391B">
              <w:rPr>
                <w:rFonts w:ascii="Times New Roman" w:eastAsia="Arial" w:hAnsi="Times New Roman" w:cs="Times New Roman"/>
                <w:b/>
                <w:spacing w:val="-1"/>
                <w:sz w:val="24"/>
                <w:szCs w:val="24"/>
              </w:rPr>
              <w:t>a</w:t>
            </w:r>
            <w:r w:rsidRPr="00E7391B">
              <w:rPr>
                <w:rFonts w:ascii="Times New Roman" w:eastAsia="Arial" w:hAnsi="Times New Roman" w:cs="Times New Roman"/>
                <w:b/>
                <w:sz w:val="24"/>
                <w:szCs w:val="24"/>
              </w:rPr>
              <w:t>rd d</w:t>
            </w:r>
            <w:r w:rsidRPr="00E7391B">
              <w:rPr>
                <w:rFonts w:ascii="Times New Roman" w:eastAsia="Arial" w:hAnsi="Times New Roman" w:cs="Times New Roman"/>
                <w:b/>
                <w:spacing w:val="-3"/>
                <w:sz w:val="24"/>
                <w:szCs w:val="24"/>
              </w:rPr>
              <w:t>e</w:t>
            </w:r>
            <w:r w:rsidRPr="00E7391B">
              <w:rPr>
                <w:rFonts w:ascii="Times New Roman" w:eastAsia="Arial" w:hAnsi="Times New Roman" w:cs="Times New Roman"/>
                <w:b/>
                <w:sz w:val="24"/>
                <w:szCs w:val="24"/>
              </w:rPr>
              <w:t>scr</w:t>
            </w:r>
            <w:r w:rsidRPr="00E7391B">
              <w:rPr>
                <w:rFonts w:ascii="Times New Roman" w:eastAsia="Arial" w:hAnsi="Times New Roman" w:cs="Times New Roman"/>
                <w:b/>
                <w:spacing w:val="-2"/>
                <w:sz w:val="24"/>
                <w:szCs w:val="24"/>
              </w:rPr>
              <w:t>i</w:t>
            </w:r>
            <w:r w:rsidRPr="00E7391B">
              <w:rPr>
                <w:rFonts w:ascii="Times New Roman" w:eastAsia="Arial" w:hAnsi="Times New Roman" w:cs="Times New Roman"/>
                <w:b/>
                <w:sz w:val="24"/>
                <w:szCs w:val="24"/>
              </w:rPr>
              <w:t>pt</w:t>
            </w:r>
            <w:r w:rsidRPr="00E7391B">
              <w:rPr>
                <w:rFonts w:ascii="Times New Roman" w:eastAsia="Arial" w:hAnsi="Times New Roman" w:cs="Times New Roman"/>
                <w:b/>
                <w:spacing w:val="-3"/>
                <w:sz w:val="24"/>
                <w:szCs w:val="24"/>
              </w:rPr>
              <w:t>o</w:t>
            </w:r>
            <w:r w:rsidRPr="00E7391B">
              <w:rPr>
                <w:rFonts w:ascii="Times New Roman" w:eastAsia="Arial" w:hAnsi="Times New Roman" w:cs="Times New Roman"/>
                <w:b/>
                <w:sz w:val="24"/>
                <w:szCs w:val="24"/>
              </w:rPr>
              <w:t>r:</w:t>
            </w:r>
          </w:p>
          <w:p w:rsidR="006B3C92" w:rsidRPr="00E7391B" w:rsidRDefault="006B3C92" w:rsidP="00690F0F">
            <w:pPr>
              <w:pStyle w:val="TableParagraph"/>
              <w:spacing w:before="39" w:line="275" w:lineRule="auto"/>
              <w:ind w:left="159" w:right="169"/>
              <w:jc w:val="center"/>
              <w:rPr>
                <w:rFonts w:ascii="Times New Roman" w:eastAsia="Arial" w:hAnsi="Times New Roman" w:cs="Times New Roman"/>
                <w:b/>
                <w:sz w:val="24"/>
                <w:szCs w:val="24"/>
              </w:rPr>
            </w:pPr>
            <w:r w:rsidRPr="00E7391B">
              <w:rPr>
                <w:rFonts w:ascii="Times New Roman" w:eastAsia="Arial" w:hAnsi="Times New Roman" w:cs="Times New Roman"/>
                <w:b/>
                <w:spacing w:val="-1"/>
                <w:sz w:val="24"/>
                <w:szCs w:val="24"/>
              </w:rPr>
              <w:t>A</w:t>
            </w:r>
            <w:r w:rsidRPr="00E7391B">
              <w:rPr>
                <w:rFonts w:ascii="Times New Roman" w:eastAsia="Arial" w:hAnsi="Times New Roman" w:cs="Times New Roman"/>
                <w:b/>
                <w:spacing w:val="1"/>
                <w:sz w:val="24"/>
                <w:szCs w:val="24"/>
              </w:rPr>
              <w:t>c</w:t>
            </w:r>
            <w:r w:rsidRPr="00E7391B">
              <w:rPr>
                <w:rFonts w:ascii="Times New Roman" w:eastAsia="Arial" w:hAnsi="Times New Roman" w:cs="Times New Roman"/>
                <w:b/>
                <w:sz w:val="24"/>
                <w:szCs w:val="24"/>
              </w:rPr>
              <w:t>t</w:t>
            </w:r>
            <w:r w:rsidRPr="00E7391B">
              <w:rPr>
                <w:rFonts w:ascii="Times New Roman" w:eastAsia="Arial" w:hAnsi="Times New Roman" w:cs="Times New Roman"/>
                <w:b/>
                <w:spacing w:val="-2"/>
                <w:sz w:val="24"/>
                <w:szCs w:val="24"/>
              </w:rPr>
              <w:t>i</w:t>
            </w:r>
            <w:r w:rsidRPr="00E7391B">
              <w:rPr>
                <w:rFonts w:ascii="Times New Roman" w:eastAsia="Arial" w:hAnsi="Times New Roman" w:cs="Times New Roman"/>
                <w:b/>
                <w:spacing w:val="1"/>
                <w:sz w:val="24"/>
                <w:szCs w:val="24"/>
              </w:rPr>
              <w:t>o</w:t>
            </w:r>
            <w:r w:rsidRPr="00E7391B">
              <w:rPr>
                <w:rFonts w:ascii="Times New Roman" w:eastAsia="Arial" w:hAnsi="Times New Roman" w:cs="Times New Roman"/>
                <w:b/>
                <w:sz w:val="24"/>
                <w:szCs w:val="24"/>
              </w:rPr>
              <w:t>ns</w:t>
            </w:r>
            <w:r w:rsidRPr="00E7391B">
              <w:rPr>
                <w:rFonts w:ascii="Times New Roman" w:eastAsia="Arial" w:hAnsi="Times New Roman" w:cs="Times New Roman"/>
                <w:b/>
                <w:spacing w:val="-3"/>
                <w:sz w:val="24"/>
                <w:szCs w:val="24"/>
              </w:rPr>
              <w:t xml:space="preserve"> </w:t>
            </w:r>
            <w:r w:rsidRPr="00E7391B">
              <w:rPr>
                <w:rFonts w:ascii="Times New Roman" w:eastAsia="Arial" w:hAnsi="Times New Roman" w:cs="Times New Roman"/>
                <w:b/>
                <w:spacing w:val="-5"/>
                <w:sz w:val="24"/>
                <w:szCs w:val="24"/>
              </w:rPr>
              <w:t>y</w:t>
            </w:r>
            <w:r w:rsidRPr="00E7391B">
              <w:rPr>
                <w:rFonts w:ascii="Times New Roman" w:eastAsia="Arial" w:hAnsi="Times New Roman" w:cs="Times New Roman"/>
                <w:b/>
                <w:spacing w:val="1"/>
                <w:sz w:val="24"/>
                <w:szCs w:val="24"/>
              </w:rPr>
              <w:t>o</w:t>
            </w:r>
            <w:r w:rsidRPr="00E7391B">
              <w:rPr>
                <w:rFonts w:ascii="Times New Roman" w:eastAsia="Arial" w:hAnsi="Times New Roman" w:cs="Times New Roman"/>
                <w:b/>
                <w:sz w:val="24"/>
                <w:szCs w:val="24"/>
              </w:rPr>
              <w:t>u</w:t>
            </w:r>
            <w:r w:rsidRPr="00E7391B">
              <w:rPr>
                <w:rFonts w:ascii="Times New Roman" w:eastAsia="Arial" w:hAnsi="Times New Roman" w:cs="Times New Roman"/>
                <w:b/>
                <w:spacing w:val="-3"/>
                <w:sz w:val="24"/>
                <w:szCs w:val="24"/>
              </w:rPr>
              <w:t xml:space="preserve"> </w:t>
            </w:r>
            <w:r w:rsidRPr="00E7391B">
              <w:rPr>
                <w:rFonts w:ascii="Times New Roman" w:eastAsia="Arial" w:hAnsi="Times New Roman" w:cs="Times New Roman"/>
                <w:b/>
                <w:sz w:val="24"/>
                <w:szCs w:val="24"/>
              </w:rPr>
              <w:t>w</w:t>
            </w:r>
            <w:r w:rsidRPr="00E7391B">
              <w:rPr>
                <w:rFonts w:ascii="Times New Roman" w:eastAsia="Arial" w:hAnsi="Times New Roman" w:cs="Times New Roman"/>
                <w:b/>
                <w:spacing w:val="-1"/>
                <w:sz w:val="24"/>
                <w:szCs w:val="24"/>
              </w:rPr>
              <w:t>i</w:t>
            </w:r>
            <w:r w:rsidRPr="00E7391B">
              <w:rPr>
                <w:rFonts w:ascii="Times New Roman" w:eastAsia="Arial" w:hAnsi="Times New Roman" w:cs="Times New Roman"/>
                <w:b/>
                <w:spacing w:val="1"/>
                <w:sz w:val="24"/>
                <w:szCs w:val="24"/>
              </w:rPr>
              <w:t>l</w:t>
            </w:r>
            <w:r w:rsidRPr="00E7391B">
              <w:rPr>
                <w:rFonts w:ascii="Times New Roman" w:eastAsia="Arial" w:hAnsi="Times New Roman" w:cs="Times New Roman"/>
                <w:b/>
                <w:sz w:val="24"/>
                <w:szCs w:val="24"/>
              </w:rPr>
              <w:t>l</w:t>
            </w:r>
            <w:r w:rsidRPr="00E7391B">
              <w:rPr>
                <w:rFonts w:ascii="Times New Roman" w:eastAsia="Arial" w:hAnsi="Times New Roman" w:cs="Times New Roman"/>
                <w:b/>
                <w:spacing w:val="-5"/>
                <w:sz w:val="24"/>
                <w:szCs w:val="24"/>
              </w:rPr>
              <w:t xml:space="preserve"> </w:t>
            </w:r>
            <w:r w:rsidRPr="00E7391B">
              <w:rPr>
                <w:rFonts w:ascii="Times New Roman" w:eastAsia="Arial" w:hAnsi="Times New Roman" w:cs="Times New Roman"/>
                <w:b/>
                <w:sz w:val="24"/>
                <w:szCs w:val="24"/>
              </w:rPr>
              <w:t>t</w:t>
            </w:r>
            <w:r w:rsidRPr="00E7391B">
              <w:rPr>
                <w:rFonts w:ascii="Times New Roman" w:eastAsia="Arial" w:hAnsi="Times New Roman" w:cs="Times New Roman"/>
                <w:b/>
                <w:spacing w:val="-1"/>
                <w:sz w:val="24"/>
                <w:szCs w:val="24"/>
              </w:rPr>
              <w:t>a</w:t>
            </w:r>
            <w:r w:rsidRPr="00E7391B">
              <w:rPr>
                <w:rFonts w:ascii="Times New Roman" w:eastAsia="Arial" w:hAnsi="Times New Roman" w:cs="Times New Roman"/>
                <w:b/>
                <w:spacing w:val="3"/>
                <w:sz w:val="24"/>
                <w:szCs w:val="24"/>
              </w:rPr>
              <w:t>k</w:t>
            </w:r>
            <w:r w:rsidRPr="00E7391B">
              <w:rPr>
                <w:rFonts w:ascii="Times New Roman" w:eastAsia="Arial" w:hAnsi="Times New Roman" w:cs="Times New Roman"/>
                <w:b/>
                <w:sz w:val="24"/>
                <w:szCs w:val="24"/>
              </w:rPr>
              <w:t>e</w:t>
            </w:r>
            <w:r w:rsidRPr="00E7391B">
              <w:rPr>
                <w:rFonts w:ascii="Times New Roman" w:eastAsia="Arial" w:hAnsi="Times New Roman" w:cs="Times New Roman"/>
                <w:b/>
                <w:spacing w:val="-5"/>
                <w:sz w:val="24"/>
                <w:szCs w:val="24"/>
              </w:rPr>
              <w:t xml:space="preserve"> </w:t>
            </w:r>
            <w:r w:rsidRPr="00E7391B">
              <w:rPr>
                <w:rFonts w:ascii="Times New Roman" w:eastAsia="Arial" w:hAnsi="Times New Roman" w:cs="Times New Roman"/>
                <w:b/>
                <w:spacing w:val="-1"/>
                <w:sz w:val="24"/>
                <w:szCs w:val="24"/>
              </w:rPr>
              <w:t>a</w:t>
            </w:r>
            <w:r w:rsidRPr="00E7391B">
              <w:rPr>
                <w:rFonts w:ascii="Times New Roman" w:eastAsia="Arial" w:hAnsi="Times New Roman" w:cs="Times New Roman"/>
                <w:b/>
                <w:sz w:val="24"/>
                <w:szCs w:val="24"/>
              </w:rPr>
              <w:t>s</w:t>
            </w:r>
            <w:r w:rsidRPr="00E7391B">
              <w:rPr>
                <w:rFonts w:ascii="Times New Roman" w:eastAsia="Arial" w:hAnsi="Times New Roman" w:cs="Times New Roman"/>
                <w:b/>
                <w:spacing w:val="-2"/>
                <w:sz w:val="24"/>
                <w:szCs w:val="24"/>
              </w:rPr>
              <w:t xml:space="preserve"> </w:t>
            </w:r>
            <w:r w:rsidRPr="00E7391B">
              <w:rPr>
                <w:rFonts w:ascii="Times New Roman" w:eastAsia="Arial" w:hAnsi="Times New Roman" w:cs="Times New Roman"/>
                <w:b/>
                <w:spacing w:val="-5"/>
                <w:sz w:val="24"/>
                <w:szCs w:val="24"/>
              </w:rPr>
              <w:t>y</w:t>
            </w:r>
            <w:r w:rsidRPr="00E7391B">
              <w:rPr>
                <w:rFonts w:ascii="Times New Roman" w:eastAsia="Arial" w:hAnsi="Times New Roman" w:cs="Times New Roman"/>
                <w:b/>
                <w:spacing w:val="1"/>
                <w:sz w:val="24"/>
                <w:szCs w:val="24"/>
              </w:rPr>
              <w:t>o</w:t>
            </w:r>
            <w:r w:rsidRPr="00E7391B">
              <w:rPr>
                <w:rFonts w:ascii="Times New Roman" w:eastAsia="Arial" w:hAnsi="Times New Roman" w:cs="Times New Roman"/>
                <w:b/>
                <w:sz w:val="24"/>
                <w:szCs w:val="24"/>
              </w:rPr>
              <w:t>u</w:t>
            </w:r>
            <w:r w:rsidRPr="00E7391B">
              <w:rPr>
                <w:rFonts w:ascii="Times New Roman" w:eastAsia="Arial" w:hAnsi="Times New Roman" w:cs="Times New Roman"/>
                <w:b/>
                <w:spacing w:val="-3"/>
                <w:sz w:val="24"/>
                <w:szCs w:val="24"/>
              </w:rPr>
              <w:t xml:space="preserve"> </w:t>
            </w:r>
            <w:r w:rsidRPr="00E7391B">
              <w:rPr>
                <w:rFonts w:ascii="Times New Roman" w:eastAsia="Arial" w:hAnsi="Times New Roman" w:cs="Times New Roman"/>
                <w:b/>
                <w:sz w:val="24"/>
                <w:szCs w:val="24"/>
              </w:rPr>
              <w:t>work</w:t>
            </w:r>
            <w:r w:rsidRPr="00E7391B">
              <w:rPr>
                <w:rFonts w:ascii="Times New Roman" w:eastAsia="Arial" w:hAnsi="Times New Roman" w:cs="Times New Roman"/>
                <w:b/>
                <w:w w:val="99"/>
                <w:sz w:val="24"/>
                <w:szCs w:val="24"/>
              </w:rPr>
              <w:t xml:space="preserve"> </w:t>
            </w:r>
            <w:r w:rsidRPr="00E7391B">
              <w:rPr>
                <w:rFonts w:ascii="Times New Roman" w:eastAsia="Arial" w:hAnsi="Times New Roman" w:cs="Times New Roman"/>
                <w:b/>
                <w:sz w:val="24"/>
                <w:szCs w:val="24"/>
              </w:rPr>
              <w:t>t</w:t>
            </w:r>
            <w:r w:rsidRPr="00E7391B">
              <w:rPr>
                <w:rFonts w:ascii="Times New Roman" w:eastAsia="Arial" w:hAnsi="Times New Roman" w:cs="Times New Roman"/>
                <w:b/>
                <w:spacing w:val="1"/>
                <w:sz w:val="24"/>
                <w:szCs w:val="24"/>
              </w:rPr>
              <w:t>o</w:t>
            </w:r>
            <w:r w:rsidRPr="00E7391B">
              <w:rPr>
                <w:rFonts w:ascii="Times New Roman" w:eastAsia="Arial" w:hAnsi="Times New Roman" w:cs="Times New Roman"/>
                <w:b/>
                <w:spacing w:val="-3"/>
                <w:sz w:val="24"/>
                <w:szCs w:val="24"/>
              </w:rPr>
              <w:t>w</w:t>
            </w:r>
            <w:r w:rsidRPr="00E7391B">
              <w:rPr>
                <w:rFonts w:ascii="Times New Roman" w:eastAsia="Arial" w:hAnsi="Times New Roman" w:cs="Times New Roman"/>
                <w:b/>
                <w:sz w:val="24"/>
                <w:szCs w:val="24"/>
              </w:rPr>
              <w:t>ards</w:t>
            </w:r>
            <w:r w:rsidRPr="00E7391B">
              <w:rPr>
                <w:rFonts w:ascii="Times New Roman" w:eastAsia="Arial" w:hAnsi="Times New Roman" w:cs="Times New Roman"/>
                <w:b/>
                <w:spacing w:val="-8"/>
                <w:sz w:val="24"/>
                <w:szCs w:val="24"/>
              </w:rPr>
              <w:t xml:space="preserve"> </w:t>
            </w:r>
            <w:r w:rsidRPr="00E7391B">
              <w:rPr>
                <w:rFonts w:ascii="Times New Roman" w:eastAsia="Arial" w:hAnsi="Times New Roman" w:cs="Times New Roman"/>
                <w:b/>
                <w:sz w:val="24"/>
                <w:szCs w:val="24"/>
              </w:rPr>
              <w:t>ac</w:t>
            </w:r>
            <w:r w:rsidRPr="00E7391B">
              <w:rPr>
                <w:rFonts w:ascii="Times New Roman" w:eastAsia="Arial" w:hAnsi="Times New Roman" w:cs="Times New Roman"/>
                <w:b/>
                <w:spacing w:val="1"/>
                <w:sz w:val="24"/>
                <w:szCs w:val="24"/>
              </w:rPr>
              <w:t>h</w:t>
            </w:r>
            <w:r w:rsidRPr="00E7391B">
              <w:rPr>
                <w:rFonts w:ascii="Times New Roman" w:eastAsia="Arial" w:hAnsi="Times New Roman" w:cs="Times New Roman"/>
                <w:b/>
                <w:spacing w:val="-1"/>
                <w:sz w:val="24"/>
                <w:szCs w:val="24"/>
              </w:rPr>
              <w:t>i</w:t>
            </w:r>
            <w:r w:rsidRPr="00E7391B">
              <w:rPr>
                <w:rFonts w:ascii="Times New Roman" w:eastAsia="Arial" w:hAnsi="Times New Roman" w:cs="Times New Roman"/>
                <w:b/>
                <w:spacing w:val="1"/>
                <w:sz w:val="24"/>
                <w:szCs w:val="24"/>
              </w:rPr>
              <w:t>e</w:t>
            </w:r>
            <w:r w:rsidRPr="00E7391B">
              <w:rPr>
                <w:rFonts w:ascii="Times New Roman" w:eastAsia="Arial" w:hAnsi="Times New Roman" w:cs="Times New Roman"/>
                <w:b/>
                <w:spacing w:val="-2"/>
                <w:sz w:val="24"/>
                <w:szCs w:val="24"/>
              </w:rPr>
              <w:t>v</w:t>
            </w:r>
            <w:r w:rsidRPr="00E7391B">
              <w:rPr>
                <w:rFonts w:ascii="Times New Roman" w:eastAsia="Arial" w:hAnsi="Times New Roman" w:cs="Times New Roman"/>
                <w:b/>
                <w:spacing w:val="1"/>
                <w:sz w:val="24"/>
                <w:szCs w:val="24"/>
              </w:rPr>
              <w:t>i</w:t>
            </w:r>
            <w:r w:rsidRPr="00E7391B">
              <w:rPr>
                <w:rFonts w:ascii="Times New Roman" w:eastAsia="Arial" w:hAnsi="Times New Roman" w:cs="Times New Roman"/>
                <w:b/>
                <w:sz w:val="24"/>
                <w:szCs w:val="24"/>
              </w:rPr>
              <w:t>ng</w:t>
            </w:r>
            <w:r w:rsidRPr="00E7391B">
              <w:rPr>
                <w:rFonts w:ascii="Times New Roman" w:eastAsia="Arial" w:hAnsi="Times New Roman" w:cs="Times New Roman"/>
                <w:b/>
                <w:spacing w:val="-8"/>
                <w:sz w:val="24"/>
                <w:szCs w:val="24"/>
              </w:rPr>
              <w:t xml:space="preserve"> </w:t>
            </w:r>
            <w:r w:rsidRPr="00E7391B">
              <w:rPr>
                <w:rFonts w:ascii="Times New Roman" w:eastAsia="Arial" w:hAnsi="Times New Roman" w:cs="Times New Roman"/>
                <w:b/>
                <w:spacing w:val="1"/>
                <w:sz w:val="24"/>
                <w:szCs w:val="24"/>
              </w:rPr>
              <w:t>t</w:t>
            </w:r>
            <w:r w:rsidRPr="00E7391B">
              <w:rPr>
                <w:rFonts w:ascii="Times New Roman" w:eastAsia="Arial" w:hAnsi="Times New Roman" w:cs="Times New Roman"/>
                <w:b/>
                <w:sz w:val="24"/>
                <w:szCs w:val="24"/>
              </w:rPr>
              <w:t>he</w:t>
            </w:r>
            <w:r w:rsidRPr="00E7391B">
              <w:rPr>
                <w:rFonts w:ascii="Times New Roman" w:eastAsia="Arial" w:hAnsi="Times New Roman" w:cs="Times New Roman"/>
                <w:b/>
                <w:spacing w:val="-7"/>
                <w:sz w:val="24"/>
                <w:szCs w:val="24"/>
              </w:rPr>
              <w:t xml:space="preserve"> </w:t>
            </w:r>
            <w:r w:rsidRPr="00E7391B">
              <w:rPr>
                <w:rFonts w:ascii="Times New Roman" w:eastAsia="Arial" w:hAnsi="Times New Roman" w:cs="Times New Roman"/>
                <w:b/>
                <w:sz w:val="24"/>
                <w:szCs w:val="24"/>
              </w:rPr>
              <w:t>g</w:t>
            </w:r>
            <w:r w:rsidRPr="00E7391B">
              <w:rPr>
                <w:rFonts w:ascii="Times New Roman" w:eastAsia="Arial" w:hAnsi="Times New Roman" w:cs="Times New Roman"/>
                <w:b/>
                <w:spacing w:val="-1"/>
                <w:sz w:val="24"/>
                <w:szCs w:val="24"/>
              </w:rPr>
              <w:t>o</w:t>
            </w:r>
            <w:r w:rsidRPr="00E7391B">
              <w:rPr>
                <w:rFonts w:ascii="Times New Roman" w:eastAsia="Arial" w:hAnsi="Times New Roman" w:cs="Times New Roman"/>
                <w:b/>
                <w:spacing w:val="1"/>
                <w:sz w:val="24"/>
                <w:szCs w:val="24"/>
              </w:rPr>
              <w:t>a</w:t>
            </w:r>
            <w:r w:rsidRPr="00E7391B">
              <w:rPr>
                <w:rFonts w:ascii="Times New Roman" w:eastAsia="Arial" w:hAnsi="Times New Roman" w:cs="Times New Roman"/>
                <w:b/>
                <w:sz w:val="24"/>
                <w:szCs w:val="24"/>
              </w:rPr>
              <w:t>l</w:t>
            </w:r>
          </w:p>
        </w:tc>
        <w:tc>
          <w:tcPr>
            <w:tcW w:w="3260" w:type="dxa"/>
          </w:tcPr>
          <w:p w:rsidR="006B3C92" w:rsidRPr="00E7391B" w:rsidRDefault="006B3C92" w:rsidP="00690F0F">
            <w:pPr>
              <w:pStyle w:val="TableParagraph"/>
              <w:spacing w:line="250" w:lineRule="exact"/>
              <w:ind w:right="1"/>
              <w:jc w:val="center"/>
              <w:rPr>
                <w:rFonts w:ascii="Times New Roman" w:eastAsia="Arial" w:hAnsi="Times New Roman" w:cs="Times New Roman"/>
                <w:b/>
                <w:sz w:val="24"/>
                <w:szCs w:val="24"/>
              </w:rPr>
            </w:pPr>
            <w:r w:rsidRPr="00E7391B">
              <w:rPr>
                <w:rFonts w:ascii="Times New Roman" w:eastAsia="Arial" w:hAnsi="Times New Roman" w:cs="Times New Roman"/>
                <w:b/>
                <w:spacing w:val="-1"/>
                <w:sz w:val="24"/>
                <w:szCs w:val="24"/>
              </w:rPr>
              <w:t>E</w:t>
            </w:r>
            <w:r w:rsidRPr="00E7391B">
              <w:rPr>
                <w:rFonts w:ascii="Times New Roman" w:eastAsia="Arial" w:hAnsi="Times New Roman" w:cs="Times New Roman"/>
                <w:b/>
                <w:spacing w:val="-3"/>
                <w:sz w:val="24"/>
                <w:szCs w:val="24"/>
              </w:rPr>
              <w:t>v</w:t>
            </w:r>
            <w:r w:rsidRPr="00E7391B">
              <w:rPr>
                <w:rFonts w:ascii="Times New Roman" w:eastAsia="Arial" w:hAnsi="Times New Roman" w:cs="Times New Roman"/>
                <w:b/>
                <w:spacing w:val="-2"/>
                <w:sz w:val="24"/>
                <w:szCs w:val="24"/>
              </w:rPr>
              <w:t>i</w:t>
            </w:r>
            <w:r w:rsidRPr="00E7391B">
              <w:rPr>
                <w:rFonts w:ascii="Times New Roman" w:eastAsia="Arial" w:hAnsi="Times New Roman" w:cs="Times New Roman"/>
                <w:b/>
                <w:sz w:val="24"/>
                <w:szCs w:val="24"/>
              </w:rPr>
              <w:t>d</w:t>
            </w:r>
            <w:r w:rsidRPr="00E7391B">
              <w:rPr>
                <w:rFonts w:ascii="Times New Roman" w:eastAsia="Arial" w:hAnsi="Times New Roman" w:cs="Times New Roman"/>
                <w:b/>
                <w:spacing w:val="-1"/>
                <w:sz w:val="24"/>
                <w:szCs w:val="24"/>
              </w:rPr>
              <w:t>e</w:t>
            </w:r>
            <w:r w:rsidRPr="00E7391B">
              <w:rPr>
                <w:rFonts w:ascii="Times New Roman" w:eastAsia="Arial" w:hAnsi="Times New Roman" w:cs="Times New Roman"/>
                <w:b/>
                <w:sz w:val="24"/>
                <w:szCs w:val="24"/>
              </w:rPr>
              <w:t>nc</w:t>
            </w:r>
            <w:r w:rsidRPr="00E7391B">
              <w:rPr>
                <w:rFonts w:ascii="Times New Roman" w:eastAsia="Arial" w:hAnsi="Times New Roman" w:cs="Times New Roman"/>
                <w:b/>
                <w:spacing w:val="-1"/>
                <w:sz w:val="24"/>
                <w:szCs w:val="24"/>
              </w:rPr>
              <w:t>e</w:t>
            </w:r>
            <w:r w:rsidRPr="00E7391B">
              <w:rPr>
                <w:rFonts w:ascii="Times New Roman" w:eastAsia="Arial" w:hAnsi="Times New Roman" w:cs="Times New Roman"/>
                <w:b/>
                <w:sz w:val="24"/>
                <w:szCs w:val="24"/>
              </w:rPr>
              <w:t>:</w:t>
            </w:r>
          </w:p>
          <w:p w:rsidR="006B3C92" w:rsidRPr="00E7391B" w:rsidRDefault="006B3C92" w:rsidP="00690F0F">
            <w:pPr>
              <w:pStyle w:val="TableParagraph"/>
              <w:spacing w:before="39" w:line="275" w:lineRule="auto"/>
              <w:ind w:left="171" w:right="176"/>
              <w:jc w:val="center"/>
              <w:rPr>
                <w:rFonts w:ascii="Times New Roman" w:eastAsia="Arial" w:hAnsi="Times New Roman" w:cs="Times New Roman"/>
                <w:b/>
                <w:sz w:val="24"/>
                <w:szCs w:val="24"/>
              </w:rPr>
            </w:pPr>
            <w:r w:rsidRPr="00E7391B">
              <w:rPr>
                <w:rFonts w:ascii="Times New Roman" w:eastAsia="Arial" w:hAnsi="Times New Roman" w:cs="Times New Roman"/>
                <w:b/>
                <w:sz w:val="24"/>
                <w:szCs w:val="24"/>
              </w:rPr>
              <w:t>In</w:t>
            </w:r>
            <w:r w:rsidRPr="00E7391B">
              <w:rPr>
                <w:rFonts w:ascii="Times New Roman" w:eastAsia="Arial" w:hAnsi="Times New Roman" w:cs="Times New Roman"/>
                <w:b/>
                <w:spacing w:val="-1"/>
                <w:sz w:val="24"/>
                <w:szCs w:val="24"/>
              </w:rPr>
              <w:t>di</w:t>
            </w:r>
            <w:r w:rsidRPr="00E7391B">
              <w:rPr>
                <w:rFonts w:ascii="Times New Roman" w:eastAsia="Arial" w:hAnsi="Times New Roman" w:cs="Times New Roman"/>
                <w:b/>
                <w:spacing w:val="1"/>
                <w:sz w:val="24"/>
                <w:szCs w:val="24"/>
              </w:rPr>
              <w:t>ca</w:t>
            </w:r>
            <w:r w:rsidRPr="00E7391B">
              <w:rPr>
                <w:rFonts w:ascii="Times New Roman" w:eastAsia="Arial" w:hAnsi="Times New Roman" w:cs="Times New Roman"/>
                <w:b/>
                <w:sz w:val="24"/>
                <w:szCs w:val="24"/>
              </w:rPr>
              <w:t>tors</w:t>
            </w:r>
            <w:r w:rsidRPr="00E7391B">
              <w:rPr>
                <w:rFonts w:ascii="Times New Roman" w:eastAsia="Arial" w:hAnsi="Times New Roman" w:cs="Times New Roman"/>
                <w:b/>
                <w:spacing w:val="-5"/>
                <w:sz w:val="24"/>
                <w:szCs w:val="24"/>
              </w:rPr>
              <w:t xml:space="preserve"> </w:t>
            </w:r>
            <w:r w:rsidRPr="00E7391B">
              <w:rPr>
                <w:rFonts w:ascii="Times New Roman" w:eastAsia="Arial" w:hAnsi="Times New Roman" w:cs="Times New Roman"/>
                <w:b/>
                <w:sz w:val="24"/>
                <w:szCs w:val="24"/>
              </w:rPr>
              <w:t>t</w:t>
            </w:r>
            <w:r w:rsidRPr="00E7391B">
              <w:rPr>
                <w:rFonts w:ascii="Times New Roman" w:eastAsia="Arial" w:hAnsi="Times New Roman" w:cs="Times New Roman"/>
                <w:b/>
                <w:spacing w:val="-1"/>
                <w:sz w:val="24"/>
                <w:szCs w:val="24"/>
              </w:rPr>
              <w:t>h</w:t>
            </w:r>
            <w:r w:rsidRPr="00E7391B">
              <w:rPr>
                <w:rFonts w:ascii="Times New Roman" w:eastAsia="Arial" w:hAnsi="Times New Roman" w:cs="Times New Roman"/>
                <w:b/>
                <w:sz w:val="24"/>
                <w:szCs w:val="24"/>
              </w:rPr>
              <w:t>at</w:t>
            </w:r>
            <w:r w:rsidRPr="00E7391B">
              <w:rPr>
                <w:rFonts w:ascii="Times New Roman" w:eastAsia="Arial" w:hAnsi="Times New Roman" w:cs="Times New Roman"/>
                <w:b/>
                <w:spacing w:val="-4"/>
                <w:sz w:val="24"/>
                <w:szCs w:val="24"/>
              </w:rPr>
              <w:t xml:space="preserve"> </w:t>
            </w:r>
            <w:r w:rsidRPr="00E7391B">
              <w:rPr>
                <w:rFonts w:ascii="Times New Roman" w:eastAsia="Arial" w:hAnsi="Times New Roman" w:cs="Times New Roman"/>
                <w:b/>
                <w:sz w:val="24"/>
                <w:szCs w:val="24"/>
              </w:rPr>
              <w:t>t</w:t>
            </w:r>
            <w:r w:rsidRPr="00E7391B">
              <w:rPr>
                <w:rFonts w:ascii="Times New Roman" w:eastAsia="Arial" w:hAnsi="Times New Roman" w:cs="Times New Roman"/>
                <w:b/>
                <w:spacing w:val="-1"/>
                <w:sz w:val="24"/>
                <w:szCs w:val="24"/>
              </w:rPr>
              <w:t>h</w:t>
            </w:r>
            <w:r w:rsidRPr="00E7391B">
              <w:rPr>
                <w:rFonts w:ascii="Times New Roman" w:eastAsia="Arial" w:hAnsi="Times New Roman" w:cs="Times New Roman"/>
                <w:b/>
                <w:sz w:val="24"/>
                <w:szCs w:val="24"/>
              </w:rPr>
              <w:t>e</w:t>
            </w:r>
            <w:r w:rsidRPr="00E7391B">
              <w:rPr>
                <w:rFonts w:ascii="Times New Roman" w:eastAsia="Arial" w:hAnsi="Times New Roman" w:cs="Times New Roman"/>
                <w:b/>
                <w:spacing w:val="-4"/>
                <w:sz w:val="24"/>
                <w:szCs w:val="24"/>
              </w:rPr>
              <w:t xml:space="preserve"> </w:t>
            </w:r>
            <w:r w:rsidRPr="00E7391B">
              <w:rPr>
                <w:rFonts w:ascii="Times New Roman" w:eastAsia="Arial" w:hAnsi="Times New Roman" w:cs="Times New Roman"/>
                <w:b/>
                <w:sz w:val="24"/>
                <w:szCs w:val="24"/>
              </w:rPr>
              <w:t>g</w:t>
            </w:r>
            <w:r w:rsidRPr="00E7391B">
              <w:rPr>
                <w:rFonts w:ascii="Times New Roman" w:eastAsia="Arial" w:hAnsi="Times New Roman" w:cs="Times New Roman"/>
                <w:b/>
                <w:spacing w:val="1"/>
                <w:sz w:val="24"/>
                <w:szCs w:val="24"/>
              </w:rPr>
              <w:t>o</w:t>
            </w:r>
            <w:r w:rsidRPr="00E7391B">
              <w:rPr>
                <w:rFonts w:ascii="Times New Roman" w:eastAsia="Arial" w:hAnsi="Times New Roman" w:cs="Times New Roman"/>
                <w:b/>
                <w:sz w:val="24"/>
                <w:szCs w:val="24"/>
              </w:rPr>
              <w:t>al</w:t>
            </w:r>
            <w:r w:rsidRPr="00E7391B">
              <w:rPr>
                <w:rFonts w:ascii="Times New Roman" w:eastAsia="Arial" w:hAnsi="Times New Roman" w:cs="Times New Roman"/>
                <w:b/>
                <w:spacing w:val="-5"/>
                <w:sz w:val="24"/>
                <w:szCs w:val="24"/>
              </w:rPr>
              <w:t xml:space="preserve"> </w:t>
            </w:r>
            <w:r w:rsidRPr="00E7391B">
              <w:rPr>
                <w:rFonts w:ascii="Times New Roman" w:eastAsia="Arial" w:hAnsi="Times New Roman" w:cs="Times New Roman"/>
                <w:b/>
                <w:sz w:val="24"/>
                <w:szCs w:val="24"/>
              </w:rPr>
              <w:t>h</w:t>
            </w:r>
            <w:r w:rsidRPr="00E7391B">
              <w:rPr>
                <w:rFonts w:ascii="Times New Roman" w:eastAsia="Arial" w:hAnsi="Times New Roman" w:cs="Times New Roman"/>
                <w:b/>
                <w:spacing w:val="-1"/>
                <w:sz w:val="24"/>
                <w:szCs w:val="24"/>
              </w:rPr>
              <w:t>a</w:t>
            </w:r>
            <w:r w:rsidRPr="00E7391B">
              <w:rPr>
                <w:rFonts w:ascii="Times New Roman" w:eastAsia="Arial" w:hAnsi="Times New Roman" w:cs="Times New Roman"/>
                <w:b/>
                <w:sz w:val="24"/>
                <w:szCs w:val="24"/>
              </w:rPr>
              <w:t>s</w:t>
            </w:r>
            <w:r w:rsidRPr="00E7391B">
              <w:rPr>
                <w:rFonts w:ascii="Times New Roman" w:eastAsia="Arial" w:hAnsi="Times New Roman" w:cs="Times New Roman"/>
                <w:b/>
                <w:spacing w:val="-3"/>
                <w:sz w:val="24"/>
                <w:szCs w:val="24"/>
              </w:rPr>
              <w:t xml:space="preserve"> </w:t>
            </w:r>
            <w:r w:rsidRPr="00E7391B">
              <w:rPr>
                <w:rFonts w:ascii="Times New Roman" w:eastAsia="Arial" w:hAnsi="Times New Roman" w:cs="Times New Roman"/>
                <w:b/>
                <w:sz w:val="24"/>
                <w:szCs w:val="24"/>
              </w:rPr>
              <w:t>b</w:t>
            </w:r>
            <w:r w:rsidRPr="00E7391B">
              <w:rPr>
                <w:rFonts w:ascii="Times New Roman" w:eastAsia="Arial" w:hAnsi="Times New Roman" w:cs="Times New Roman"/>
                <w:b/>
                <w:spacing w:val="-1"/>
                <w:sz w:val="24"/>
                <w:szCs w:val="24"/>
              </w:rPr>
              <w:t>e</w:t>
            </w:r>
            <w:r w:rsidRPr="00E7391B">
              <w:rPr>
                <w:rFonts w:ascii="Times New Roman" w:eastAsia="Arial" w:hAnsi="Times New Roman" w:cs="Times New Roman"/>
                <w:b/>
                <w:spacing w:val="1"/>
                <w:sz w:val="24"/>
                <w:szCs w:val="24"/>
              </w:rPr>
              <w:t>e</w:t>
            </w:r>
            <w:r w:rsidRPr="00E7391B">
              <w:rPr>
                <w:rFonts w:ascii="Times New Roman" w:eastAsia="Arial" w:hAnsi="Times New Roman" w:cs="Times New Roman"/>
                <w:b/>
                <w:sz w:val="24"/>
                <w:szCs w:val="24"/>
              </w:rPr>
              <w:t>n</w:t>
            </w:r>
            <w:r w:rsidRPr="00E7391B">
              <w:rPr>
                <w:rFonts w:ascii="Times New Roman" w:eastAsia="Arial" w:hAnsi="Times New Roman" w:cs="Times New Roman"/>
                <w:b/>
                <w:w w:val="99"/>
                <w:sz w:val="24"/>
                <w:szCs w:val="24"/>
              </w:rPr>
              <w:t xml:space="preserve"> </w:t>
            </w:r>
            <w:r w:rsidRPr="00E7391B">
              <w:rPr>
                <w:rFonts w:ascii="Times New Roman" w:eastAsia="Arial" w:hAnsi="Times New Roman" w:cs="Times New Roman"/>
                <w:b/>
                <w:sz w:val="24"/>
                <w:szCs w:val="24"/>
              </w:rPr>
              <w:t>ach</w:t>
            </w:r>
            <w:r w:rsidRPr="00E7391B">
              <w:rPr>
                <w:rFonts w:ascii="Times New Roman" w:eastAsia="Arial" w:hAnsi="Times New Roman" w:cs="Times New Roman"/>
                <w:b/>
                <w:spacing w:val="-2"/>
                <w:sz w:val="24"/>
                <w:szCs w:val="24"/>
              </w:rPr>
              <w:t>i</w:t>
            </w:r>
            <w:r w:rsidRPr="00E7391B">
              <w:rPr>
                <w:rFonts w:ascii="Times New Roman" w:eastAsia="Arial" w:hAnsi="Times New Roman" w:cs="Times New Roman"/>
                <w:b/>
                <w:spacing w:val="1"/>
                <w:sz w:val="24"/>
                <w:szCs w:val="24"/>
              </w:rPr>
              <w:t>e</w:t>
            </w:r>
            <w:r w:rsidRPr="00E7391B">
              <w:rPr>
                <w:rFonts w:ascii="Times New Roman" w:eastAsia="Arial" w:hAnsi="Times New Roman" w:cs="Times New Roman"/>
                <w:b/>
                <w:spacing w:val="-2"/>
                <w:sz w:val="24"/>
                <w:szCs w:val="24"/>
              </w:rPr>
              <w:t>v</w:t>
            </w:r>
            <w:r w:rsidRPr="00E7391B">
              <w:rPr>
                <w:rFonts w:ascii="Times New Roman" w:eastAsia="Arial" w:hAnsi="Times New Roman" w:cs="Times New Roman"/>
                <w:b/>
                <w:spacing w:val="1"/>
                <w:sz w:val="24"/>
                <w:szCs w:val="24"/>
              </w:rPr>
              <w:t>e</w:t>
            </w:r>
            <w:r w:rsidRPr="00E7391B">
              <w:rPr>
                <w:rFonts w:ascii="Times New Roman" w:eastAsia="Arial" w:hAnsi="Times New Roman" w:cs="Times New Roman"/>
                <w:b/>
                <w:sz w:val="24"/>
                <w:szCs w:val="24"/>
              </w:rPr>
              <w:t>d</w:t>
            </w:r>
          </w:p>
        </w:tc>
      </w:tr>
      <w:tr w:rsidR="006B3C92" w:rsidTr="00690F0F">
        <w:trPr>
          <w:trHeight w:hRule="exact" w:val="5662"/>
        </w:trPr>
        <w:tc>
          <w:tcPr>
            <w:tcW w:w="3121" w:type="dxa"/>
          </w:tcPr>
          <w:p w:rsidR="00303E2E" w:rsidRDefault="00303E2E" w:rsidP="00690F0F">
            <w:pPr>
              <w:pStyle w:val="TableParagraph"/>
              <w:spacing w:line="205" w:lineRule="exact"/>
              <w:ind w:left="102"/>
              <w:rPr>
                <w:rFonts w:ascii="Times New Roman" w:eastAsia="Arial" w:hAnsi="Times New Roman" w:cs="Times New Roman"/>
                <w:b/>
                <w:spacing w:val="-1"/>
                <w:sz w:val="24"/>
                <w:szCs w:val="24"/>
              </w:rPr>
            </w:pPr>
          </w:p>
          <w:p w:rsidR="006B3C92" w:rsidRPr="00E7391B" w:rsidRDefault="006B3C92" w:rsidP="00690F0F">
            <w:pPr>
              <w:pStyle w:val="TableParagraph"/>
              <w:spacing w:line="205" w:lineRule="exact"/>
              <w:ind w:left="102"/>
              <w:rPr>
                <w:rFonts w:ascii="Times New Roman" w:eastAsia="Arial" w:hAnsi="Times New Roman" w:cs="Times New Roman"/>
                <w:b/>
                <w:sz w:val="24"/>
                <w:szCs w:val="24"/>
              </w:rPr>
            </w:pPr>
            <w:r w:rsidRPr="00E7391B">
              <w:rPr>
                <w:rFonts w:ascii="Times New Roman" w:eastAsia="Arial" w:hAnsi="Times New Roman" w:cs="Times New Roman"/>
                <w:b/>
                <w:spacing w:val="-1"/>
                <w:sz w:val="24"/>
                <w:szCs w:val="24"/>
              </w:rPr>
              <w:t>G</w:t>
            </w:r>
            <w:r w:rsidRPr="00E7391B">
              <w:rPr>
                <w:rFonts w:ascii="Times New Roman" w:eastAsia="Arial" w:hAnsi="Times New Roman" w:cs="Times New Roman"/>
                <w:b/>
                <w:sz w:val="24"/>
                <w:szCs w:val="24"/>
              </w:rPr>
              <w:t>oal 1: P</w:t>
            </w:r>
            <w:r w:rsidRPr="00E7391B">
              <w:rPr>
                <w:rFonts w:ascii="Times New Roman" w:eastAsia="Arial" w:hAnsi="Times New Roman" w:cs="Times New Roman"/>
                <w:b/>
                <w:spacing w:val="-3"/>
                <w:sz w:val="24"/>
                <w:szCs w:val="24"/>
              </w:rPr>
              <w:t>r</w:t>
            </w:r>
            <w:r w:rsidRPr="00E7391B">
              <w:rPr>
                <w:rFonts w:ascii="Times New Roman" w:eastAsia="Arial" w:hAnsi="Times New Roman" w:cs="Times New Roman"/>
                <w:b/>
                <w:sz w:val="24"/>
                <w:szCs w:val="24"/>
              </w:rPr>
              <w:t>of</w:t>
            </w:r>
            <w:r w:rsidRPr="00E7391B">
              <w:rPr>
                <w:rFonts w:ascii="Times New Roman" w:eastAsia="Arial" w:hAnsi="Times New Roman" w:cs="Times New Roman"/>
                <w:b/>
                <w:spacing w:val="-2"/>
                <w:sz w:val="24"/>
                <w:szCs w:val="24"/>
              </w:rPr>
              <w:t>e</w:t>
            </w:r>
            <w:r w:rsidRPr="00E7391B">
              <w:rPr>
                <w:rFonts w:ascii="Times New Roman" w:eastAsia="Arial" w:hAnsi="Times New Roman" w:cs="Times New Roman"/>
                <w:b/>
                <w:spacing w:val="1"/>
                <w:sz w:val="24"/>
                <w:szCs w:val="24"/>
              </w:rPr>
              <w:t>ss</w:t>
            </w:r>
            <w:r w:rsidRPr="00E7391B">
              <w:rPr>
                <w:rFonts w:ascii="Times New Roman" w:eastAsia="Arial" w:hAnsi="Times New Roman" w:cs="Times New Roman"/>
                <w:b/>
                <w:spacing w:val="-2"/>
                <w:sz w:val="24"/>
                <w:szCs w:val="24"/>
              </w:rPr>
              <w:t>i</w:t>
            </w:r>
            <w:r w:rsidRPr="00E7391B">
              <w:rPr>
                <w:rFonts w:ascii="Times New Roman" w:eastAsia="Arial" w:hAnsi="Times New Roman" w:cs="Times New Roman"/>
                <w:b/>
                <w:sz w:val="24"/>
                <w:szCs w:val="24"/>
              </w:rPr>
              <w:t>on</w:t>
            </w:r>
            <w:r w:rsidRPr="00E7391B">
              <w:rPr>
                <w:rFonts w:ascii="Times New Roman" w:eastAsia="Arial" w:hAnsi="Times New Roman" w:cs="Times New Roman"/>
                <w:b/>
                <w:spacing w:val="-2"/>
                <w:sz w:val="24"/>
                <w:szCs w:val="24"/>
              </w:rPr>
              <w:t>a</w:t>
            </w:r>
            <w:r w:rsidRPr="00E7391B">
              <w:rPr>
                <w:rFonts w:ascii="Times New Roman" w:eastAsia="Arial" w:hAnsi="Times New Roman" w:cs="Times New Roman"/>
                <w:b/>
                <w:sz w:val="24"/>
                <w:szCs w:val="24"/>
              </w:rPr>
              <w:t>l Kno</w:t>
            </w:r>
            <w:r w:rsidRPr="00E7391B">
              <w:rPr>
                <w:rFonts w:ascii="Times New Roman" w:eastAsia="Arial" w:hAnsi="Times New Roman" w:cs="Times New Roman"/>
                <w:b/>
                <w:spacing w:val="-3"/>
                <w:sz w:val="24"/>
                <w:szCs w:val="24"/>
              </w:rPr>
              <w:t>w</w:t>
            </w:r>
            <w:r w:rsidRPr="00E7391B">
              <w:rPr>
                <w:rFonts w:ascii="Times New Roman" w:eastAsia="Arial" w:hAnsi="Times New Roman" w:cs="Times New Roman"/>
                <w:b/>
                <w:sz w:val="24"/>
                <w:szCs w:val="24"/>
              </w:rPr>
              <w:t>le</w:t>
            </w:r>
            <w:r w:rsidRPr="00E7391B">
              <w:rPr>
                <w:rFonts w:ascii="Times New Roman" w:eastAsia="Arial" w:hAnsi="Times New Roman" w:cs="Times New Roman"/>
                <w:b/>
                <w:spacing w:val="-2"/>
                <w:sz w:val="24"/>
                <w:szCs w:val="24"/>
              </w:rPr>
              <w:t>d</w:t>
            </w:r>
            <w:r w:rsidRPr="00E7391B">
              <w:rPr>
                <w:rFonts w:ascii="Times New Roman" w:eastAsia="Arial" w:hAnsi="Times New Roman" w:cs="Times New Roman"/>
                <w:b/>
                <w:sz w:val="24"/>
                <w:szCs w:val="24"/>
              </w:rPr>
              <w:t>ge</w:t>
            </w:r>
          </w:p>
          <w:p w:rsidR="0092502C" w:rsidRPr="00E7391B" w:rsidRDefault="0092502C" w:rsidP="00690F0F">
            <w:pPr>
              <w:pStyle w:val="TableParagraph"/>
              <w:spacing w:line="205" w:lineRule="exact"/>
              <w:ind w:left="102"/>
              <w:rPr>
                <w:rFonts w:ascii="Times New Roman" w:eastAsia="Arial" w:hAnsi="Times New Roman" w:cs="Times New Roman"/>
                <w:b/>
                <w:sz w:val="24"/>
                <w:szCs w:val="24"/>
              </w:rPr>
            </w:pPr>
          </w:p>
          <w:p w:rsidR="0092502C" w:rsidRPr="00E7391B" w:rsidRDefault="0092502C" w:rsidP="0092502C">
            <w:pPr>
              <w:pStyle w:val="TableParagraph"/>
              <w:spacing w:line="205" w:lineRule="exact"/>
              <w:rPr>
                <w:rFonts w:ascii="Times New Roman" w:eastAsia="Arial" w:hAnsi="Times New Roman" w:cs="Times New Roman"/>
                <w:sz w:val="24"/>
                <w:szCs w:val="24"/>
              </w:rPr>
            </w:pPr>
            <w:r w:rsidRPr="00E7391B">
              <w:rPr>
                <w:rFonts w:ascii="Times New Roman" w:eastAsia="Arial" w:hAnsi="Times New Roman" w:cs="Times New Roman"/>
                <w:sz w:val="24"/>
                <w:szCs w:val="24"/>
              </w:rPr>
              <w:t xml:space="preserve">To formatively assess student understanding of a lesson through </w:t>
            </w:r>
            <w:r w:rsidR="00977853" w:rsidRPr="00E7391B">
              <w:rPr>
                <w:rFonts w:ascii="Times New Roman" w:eastAsia="Arial" w:hAnsi="Times New Roman" w:cs="Times New Roman"/>
                <w:sz w:val="24"/>
                <w:szCs w:val="24"/>
              </w:rPr>
              <w:t xml:space="preserve">questioning and </w:t>
            </w:r>
            <w:r w:rsidRPr="00E7391B">
              <w:rPr>
                <w:rFonts w:ascii="Times New Roman" w:eastAsia="Arial" w:hAnsi="Times New Roman" w:cs="Times New Roman"/>
                <w:sz w:val="24"/>
                <w:szCs w:val="24"/>
              </w:rPr>
              <w:t>discussion</w:t>
            </w:r>
          </w:p>
        </w:tc>
        <w:tc>
          <w:tcPr>
            <w:tcW w:w="3260" w:type="dxa"/>
          </w:tcPr>
          <w:p w:rsidR="006B3C92" w:rsidRPr="00E7391B" w:rsidRDefault="0012121B" w:rsidP="00690F0F">
            <w:pPr>
              <w:rPr>
                <w:rFonts w:ascii="Times New Roman" w:hAnsi="Times New Roman" w:cs="Times New Roman"/>
                <w:sz w:val="24"/>
                <w:szCs w:val="24"/>
              </w:rPr>
            </w:pPr>
            <w:r w:rsidRPr="00E7391B">
              <w:rPr>
                <w:rFonts w:ascii="Times New Roman" w:hAnsi="Times New Roman" w:cs="Times New Roman"/>
                <w:sz w:val="24"/>
                <w:szCs w:val="24"/>
              </w:rPr>
              <w:t>This goal aligns with standard 5</w:t>
            </w:r>
            <w:r w:rsidR="0092502C" w:rsidRPr="00E7391B">
              <w:rPr>
                <w:rFonts w:ascii="Times New Roman" w:hAnsi="Times New Roman" w:cs="Times New Roman"/>
                <w:sz w:val="24"/>
                <w:szCs w:val="24"/>
              </w:rPr>
              <w:t xml:space="preserve"> </w:t>
            </w:r>
            <w:r w:rsidR="00690F0F">
              <w:rPr>
                <w:rFonts w:ascii="Times New Roman" w:hAnsi="Times New Roman" w:cs="Times New Roman"/>
                <w:sz w:val="24"/>
                <w:szCs w:val="24"/>
              </w:rPr>
              <w:t>“Assess, provide feedback, and report on student learning”, and standard 1 “Know students and how they learn”.</w:t>
            </w:r>
            <w:r w:rsidRPr="00E7391B">
              <w:rPr>
                <w:rFonts w:ascii="Times New Roman" w:hAnsi="Times New Roman" w:cs="Times New Roman"/>
                <w:sz w:val="24"/>
                <w:szCs w:val="24"/>
              </w:rPr>
              <w:t xml:space="preserve"> I will conduct discussions with students at the conclusions of lessons</w:t>
            </w:r>
            <w:r w:rsidR="00977853" w:rsidRPr="00E7391B">
              <w:rPr>
                <w:rFonts w:ascii="Times New Roman" w:hAnsi="Times New Roman" w:cs="Times New Roman"/>
                <w:sz w:val="24"/>
                <w:szCs w:val="24"/>
              </w:rPr>
              <w:t>, asking open questions and student opinions</w:t>
            </w:r>
            <w:r w:rsidRPr="00E7391B">
              <w:rPr>
                <w:rFonts w:ascii="Times New Roman" w:hAnsi="Times New Roman" w:cs="Times New Roman"/>
                <w:sz w:val="24"/>
                <w:szCs w:val="24"/>
              </w:rPr>
              <w:t xml:space="preserve"> to try and gain this formative assessment material.</w:t>
            </w:r>
            <w:r w:rsidR="00690F0F">
              <w:rPr>
                <w:rFonts w:ascii="Times New Roman" w:hAnsi="Times New Roman" w:cs="Times New Roman"/>
                <w:sz w:val="24"/>
                <w:szCs w:val="24"/>
              </w:rPr>
              <w:t xml:space="preserve"> This will assist in developing my communication skills with students, and my ability to provide immediate feedback during a lesson. It will also allow me to understand the learning styles of students within my supervising teachers classroom</w:t>
            </w:r>
          </w:p>
        </w:tc>
        <w:tc>
          <w:tcPr>
            <w:tcW w:w="3260" w:type="dxa"/>
          </w:tcPr>
          <w:p w:rsidR="006B3C92" w:rsidRPr="00E7391B" w:rsidRDefault="0092502C" w:rsidP="00690F0F">
            <w:pPr>
              <w:rPr>
                <w:rFonts w:ascii="Times New Roman" w:hAnsi="Times New Roman" w:cs="Times New Roman"/>
                <w:sz w:val="24"/>
                <w:szCs w:val="24"/>
              </w:rPr>
            </w:pPr>
            <w:r w:rsidRPr="00E7391B">
              <w:rPr>
                <w:rFonts w:ascii="Times New Roman" w:hAnsi="Times New Roman" w:cs="Times New Roman"/>
                <w:sz w:val="24"/>
                <w:szCs w:val="24"/>
              </w:rPr>
              <w:t xml:space="preserve">I will achieve this goal through discussions with my </w:t>
            </w:r>
            <w:r w:rsidR="0030001B" w:rsidRPr="00E7391B">
              <w:rPr>
                <w:rFonts w:ascii="Times New Roman" w:hAnsi="Times New Roman" w:cs="Times New Roman"/>
                <w:sz w:val="24"/>
                <w:szCs w:val="24"/>
              </w:rPr>
              <w:t xml:space="preserve">supervising </w:t>
            </w:r>
            <w:r w:rsidRPr="00E7391B">
              <w:rPr>
                <w:rFonts w:ascii="Times New Roman" w:hAnsi="Times New Roman" w:cs="Times New Roman"/>
                <w:sz w:val="24"/>
                <w:szCs w:val="24"/>
              </w:rPr>
              <w:t>teacher, and recording discussions with students at the conclusion of lessons. This will also be reflected in lesson plans written after formative assessment has been gained</w:t>
            </w:r>
            <w:r w:rsidR="0012121B" w:rsidRPr="00E7391B">
              <w:rPr>
                <w:rFonts w:ascii="Times New Roman" w:hAnsi="Times New Roman" w:cs="Times New Roman"/>
                <w:sz w:val="24"/>
                <w:szCs w:val="24"/>
              </w:rPr>
              <w:t>.</w:t>
            </w:r>
          </w:p>
          <w:p w:rsidR="0092502C" w:rsidRPr="00E7391B" w:rsidRDefault="0092502C" w:rsidP="00690F0F">
            <w:pPr>
              <w:rPr>
                <w:rFonts w:ascii="Times New Roman" w:hAnsi="Times New Roman" w:cs="Times New Roman"/>
                <w:sz w:val="24"/>
                <w:szCs w:val="24"/>
              </w:rPr>
            </w:pPr>
          </w:p>
        </w:tc>
      </w:tr>
      <w:tr w:rsidR="006B3C92" w:rsidTr="00690F0F">
        <w:trPr>
          <w:trHeight w:hRule="exact" w:val="5275"/>
        </w:trPr>
        <w:tc>
          <w:tcPr>
            <w:tcW w:w="3121" w:type="dxa"/>
          </w:tcPr>
          <w:p w:rsidR="00303E2E" w:rsidRDefault="00303E2E" w:rsidP="00690F0F">
            <w:pPr>
              <w:pStyle w:val="TableParagraph"/>
              <w:spacing w:line="205" w:lineRule="exact"/>
              <w:ind w:left="102"/>
              <w:rPr>
                <w:rFonts w:ascii="Times New Roman" w:eastAsia="Arial" w:hAnsi="Times New Roman" w:cs="Times New Roman"/>
                <w:b/>
                <w:spacing w:val="-1"/>
                <w:sz w:val="24"/>
                <w:szCs w:val="24"/>
              </w:rPr>
            </w:pPr>
          </w:p>
          <w:p w:rsidR="006B3C92" w:rsidRPr="00E7391B" w:rsidRDefault="006B3C92" w:rsidP="00690F0F">
            <w:pPr>
              <w:pStyle w:val="TableParagraph"/>
              <w:spacing w:line="205" w:lineRule="exact"/>
              <w:ind w:left="102"/>
              <w:rPr>
                <w:rFonts w:ascii="Times New Roman" w:eastAsia="Arial" w:hAnsi="Times New Roman" w:cs="Times New Roman"/>
                <w:b/>
                <w:sz w:val="24"/>
                <w:szCs w:val="24"/>
              </w:rPr>
            </w:pPr>
            <w:r w:rsidRPr="00E7391B">
              <w:rPr>
                <w:rFonts w:ascii="Times New Roman" w:eastAsia="Arial" w:hAnsi="Times New Roman" w:cs="Times New Roman"/>
                <w:b/>
                <w:spacing w:val="-1"/>
                <w:sz w:val="24"/>
                <w:szCs w:val="24"/>
              </w:rPr>
              <w:t>G</w:t>
            </w:r>
            <w:r w:rsidRPr="00E7391B">
              <w:rPr>
                <w:rFonts w:ascii="Times New Roman" w:eastAsia="Arial" w:hAnsi="Times New Roman" w:cs="Times New Roman"/>
                <w:b/>
                <w:sz w:val="24"/>
                <w:szCs w:val="24"/>
              </w:rPr>
              <w:t>oal 2: P</w:t>
            </w:r>
            <w:r w:rsidRPr="00E7391B">
              <w:rPr>
                <w:rFonts w:ascii="Times New Roman" w:eastAsia="Arial" w:hAnsi="Times New Roman" w:cs="Times New Roman"/>
                <w:b/>
                <w:spacing w:val="-3"/>
                <w:sz w:val="24"/>
                <w:szCs w:val="24"/>
              </w:rPr>
              <w:t>r</w:t>
            </w:r>
            <w:r w:rsidRPr="00E7391B">
              <w:rPr>
                <w:rFonts w:ascii="Times New Roman" w:eastAsia="Arial" w:hAnsi="Times New Roman" w:cs="Times New Roman"/>
                <w:b/>
                <w:sz w:val="24"/>
                <w:szCs w:val="24"/>
              </w:rPr>
              <w:t>of</w:t>
            </w:r>
            <w:r w:rsidRPr="00E7391B">
              <w:rPr>
                <w:rFonts w:ascii="Times New Roman" w:eastAsia="Arial" w:hAnsi="Times New Roman" w:cs="Times New Roman"/>
                <w:b/>
                <w:spacing w:val="-2"/>
                <w:sz w:val="24"/>
                <w:szCs w:val="24"/>
              </w:rPr>
              <w:t>e</w:t>
            </w:r>
            <w:r w:rsidRPr="00E7391B">
              <w:rPr>
                <w:rFonts w:ascii="Times New Roman" w:eastAsia="Arial" w:hAnsi="Times New Roman" w:cs="Times New Roman"/>
                <w:b/>
                <w:spacing w:val="1"/>
                <w:sz w:val="24"/>
                <w:szCs w:val="24"/>
              </w:rPr>
              <w:t>ss</w:t>
            </w:r>
            <w:r w:rsidRPr="00E7391B">
              <w:rPr>
                <w:rFonts w:ascii="Times New Roman" w:eastAsia="Arial" w:hAnsi="Times New Roman" w:cs="Times New Roman"/>
                <w:b/>
                <w:spacing w:val="-2"/>
                <w:sz w:val="24"/>
                <w:szCs w:val="24"/>
              </w:rPr>
              <w:t>i</w:t>
            </w:r>
            <w:r w:rsidRPr="00E7391B">
              <w:rPr>
                <w:rFonts w:ascii="Times New Roman" w:eastAsia="Arial" w:hAnsi="Times New Roman" w:cs="Times New Roman"/>
                <w:b/>
                <w:sz w:val="24"/>
                <w:szCs w:val="24"/>
              </w:rPr>
              <w:t>on</w:t>
            </w:r>
            <w:r w:rsidRPr="00E7391B">
              <w:rPr>
                <w:rFonts w:ascii="Times New Roman" w:eastAsia="Arial" w:hAnsi="Times New Roman" w:cs="Times New Roman"/>
                <w:b/>
                <w:spacing w:val="-2"/>
                <w:sz w:val="24"/>
                <w:szCs w:val="24"/>
              </w:rPr>
              <w:t>a</w:t>
            </w:r>
            <w:r w:rsidRPr="00E7391B">
              <w:rPr>
                <w:rFonts w:ascii="Times New Roman" w:eastAsia="Arial" w:hAnsi="Times New Roman" w:cs="Times New Roman"/>
                <w:b/>
                <w:sz w:val="24"/>
                <w:szCs w:val="24"/>
              </w:rPr>
              <w:t>l Pr</w:t>
            </w:r>
            <w:r w:rsidRPr="00E7391B">
              <w:rPr>
                <w:rFonts w:ascii="Times New Roman" w:eastAsia="Arial" w:hAnsi="Times New Roman" w:cs="Times New Roman"/>
                <w:b/>
                <w:spacing w:val="-2"/>
                <w:sz w:val="24"/>
                <w:szCs w:val="24"/>
              </w:rPr>
              <w:t>a</w:t>
            </w:r>
            <w:r w:rsidRPr="00E7391B">
              <w:rPr>
                <w:rFonts w:ascii="Times New Roman" w:eastAsia="Arial" w:hAnsi="Times New Roman" w:cs="Times New Roman"/>
                <w:b/>
                <w:spacing w:val="1"/>
                <w:sz w:val="24"/>
                <w:szCs w:val="24"/>
              </w:rPr>
              <w:t>c</w:t>
            </w:r>
            <w:r w:rsidRPr="00E7391B">
              <w:rPr>
                <w:rFonts w:ascii="Times New Roman" w:eastAsia="Arial" w:hAnsi="Times New Roman" w:cs="Times New Roman"/>
                <w:b/>
                <w:sz w:val="24"/>
                <w:szCs w:val="24"/>
              </w:rPr>
              <w:t>t</w:t>
            </w:r>
            <w:r w:rsidRPr="00E7391B">
              <w:rPr>
                <w:rFonts w:ascii="Times New Roman" w:eastAsia="Arial" w:hAnsi="Times New Roman" w:cs="Times New Roman"/>
                <w:b/>
                <w:spacing w:val="-2"/>
                <w:sz w:val="24"/>
                <w:szCs w:val="24"/>
              </w:rPr>
              <w:t>i</w:t>
            </w:r>
            <w:r w:rsidRPr="00E7391B">
              <w:rPr>
                <w:rFonts w:ascii="Times New Roman" w:eastAsia="Arial" w:hAnsi="Times New Roman" w:cs="Times New Roman"/>
                <w:b/>
                <w:spacing w:val="1"/>
                <w:sz w:val="24"/>
                <w:szCs w:val="24"/>
              </w:rPr>
              <w:t>c</w:t>
            </w:r>
            <w:r w:rsidRPr="00E7391B">
              <w:rPr>
                <w:rFonts w:ascii="Times New Roman" w:eastAsia="Arial" w:hAnsi="Times New Roman" w:cs="Times New Roman"/>
                <w:b/>
                <w:sz w:val="24"/>
                <w:szCs w:val="24"/>
              </w:rPr>
              <w:t>e</w:t>
            </w:r>
          </w:p>
          <w:p w:rsidR="0092502C" w:rsidRPr="00E7391B" w:rsidRDefault="0092502C" w:rsidP="00690F0F">
            <w:pPr>
              <w:pStyle w:val="TableParagraph"/>
              <w:spacing w:line="205" w:lineRule="exact"/>
              <w:ind w:left="102"/>
              <w:rPr>
                <w:rFonts w:ascii="Times New Roman" w:eastAsia="Arial" w:hAnsi="Times New Roman" w:cs="Times New Roman"/>
                <w:b/>
                <w:sz w:val="24"/>
                <w:szCs w:val="24"/>
              </w:rPr>
            </w:pPr>
          </w:p>
          <w:p w:rsidR="0092502C" w:rsidRPr="00E7391B" w:rsidRDefault="0092502C" w:rsidP="00690F0F">
            <w:pPr>
              <w:pStyle w:val="TableParagraph"/>
              <w:spacing w:line="205" w:lineRule="exact"/>
              <w:ind w:left="102"/>
              <w:rPr>
                <w:rFonts w:ascii="Times New Roman" w:eastAsia="Arial" w:hAnsi="Times New Roman" w:cs="Times New Roman"/>
                <w:sz w:val="24"/>
                <w:szCs w:val="24"/>
              </w:rPr>
            </w:pPr>
            <w:r w:rsidRPr="00E7391B">
              <w:rPr>
                <w:rFonts w:ascii="Times New Roman" w:eastAsia="Arial" w:hAnsi="Times New Roman" w:cs="Times New Roman"/>
                <w:sz w:val="24"/>
                <w:szCs w:val="24"/>
              </w:rPr>
              <w:t>To successfully manage student behavior while stud</w:t>
            </w:r>
            <w:r w:rsidR="00977853" w:rsidRPr="00E7391B">
              <w:rPr>
                <w:rFonts w:ascii="Times New Roman" w:eastAsia="Arial" w:hAnsi="Times New Roman" w:cs="Times New Roman"/>
                <w:sz w:val="24"/>
                <w:szCs w:val="24"/>
              </w:rPr>
              <w:t xml:space="preserve">ents are entering the classroom and </w:t>
            </w:r>
            <w:r w:rsidRPr="00E7391B">
              <w:rPr>
                <w:rFonts w:ascii="Times New Roman" w:eastAsia="Arial" w:hAnsi="Times New Roman" w:cs="Times New Roman"/>
                <w:sz w:val="24"/>
                <w:szCs w:val="24"/>
              </w:rPr>
              <w:t>commencing a lesson</w:t>
            </w:r>
          </w:p>
        </w:tc>
        <w:tc>
          <w:tcPr>
            <w:tcW w:w="3260" w:type="dxa"/>
          </w:tcPr>
          <w:p w:rsidR="006B3C92" w:rsidRPr="00E7391B" w:rsidRDefault="0092502C" w:rsidP="00690F0F">
            <w:pPr>
              <w:rPr>
                <w:rFonts w:ascii="Times New Roman" w:hAnsi="Times New Roman" w:cs="Times New Roman"/>
                <w:sz w:val="24"/>
                <w:szCs w:val="24"/>
              </w:rPr>
            </w:pPr>
            <w:r w:rsidRPr="00E7391B">
              <w:rPr>
                <w:rFonts w:ascii="Times New Roman" w:hAnsi="Times New Roman" w:cs="Times New Roman"/>
                <w:sz w:val="24"/>
                <w:szCs w:val="24"/>
              </w:rPr>
              <w:t xml:space="preserve">This goal aligns with standard </w:t>
            </w:r>
            <w:r w:rsidR="00690F0F">
              <w:rPr>
                <w:rFonts w:ascii="Times New Roman" w:hAnsi="Times New Roman" w:cs="Times New Roman"/>
                <w:sz w:val="24"/>
                <w:szCs w:val="24"/>
              </w:rPr>
              <w:t>4 “Create and maintain supportive and safe learning environments</w:t>
            </w:r>
            <w:r w:rsidRPr="00E7391B">
              <w:rPr>
                <w:rFonts w:ascii="Times New Roman" w:hAnsi="Times New Roman" w:cs="Times New Roman"/>
                <w:sz w:val="24"/>
                <w:szCs w:val="24"/>
              </w:rPr>
              <w:t>”. Having students successfully enter the classroom and be engaged at the commencement of a lesson demonstrates clear directions and effective teaching strategies.</w:t>
            </w:r>
            <w:r w:rsidR="0012121B" w:rsidRPr="00E7391B">
              <w:rPr>
                <w:rFonts w:ascii="Times New Roman" w:hAnsi="Times New Roman" w:cs="Times New Roman"/>
                <w:sz w:val="24"/>
                <w:szCs w:val="24"/>
              </w:rPr>
              <w:t xml:space="preserve"> I will employ a range of teaching and behavior management strategies while students are entering the classroom, and as I begin teaching lessons. </w:t>
            </w:r>
            <w:r w:rsidR="00690F0F">
              <w:rPr>
                <w:rFonts w:ascii="Times New Roman" w:hAnsi="Times New Roman" w:cs="Times New Roman"/>
                <w:sz w:val="24"/>
                <w:szCs w:val="24"/>
              </w:rPr>
              <w:t>This will help to develop my classroom management skills, and my ability to successfully manage challenging student behavior before it escalates.</w:t>
            </w:r>
          </w:p>
        </w:tc>
        <w:tc>
          <w:tcPr>
            <w:tcW w:w="3260" w:type="dxa"/>
          </w:tcPr>
          <w:p w:rsidR="006B3C92" w:rsidRPr="00E7391B" w:rsidRDefault="0092502C" w:rsidP="0030001B">
            <w:pPr>
              <w:rPr>
                <w:rFonts w:ascii="Times New Roman" w:hAnsi="Times New Roman" w:cs="Times New Roman"/>
                <w:sz w:val="24"/>
                <w:szCs w:val="24"/>
              </w:rPr>
            </w:pPr>
            <w:r w:rsidRPr="00E7391B">
              <w:rPr>
                <w:rFonts w:ascii="Times New Roman" w:hAnsi="Times New Roman" w:cs="Times New Roman"/>
                <w:sz w:val="24"/>
                <w:szCs w:val="24"/>
              </w:rPr>
              <w:t xml:space="preserve">This goal will be achieved through utilizing various </w:t>
            </w:r>
            <w:proofErr w:type="spellStart"/>
            <w:r w:rsidRPr="00E7391B">
              <w:rPr>
                <w:rFonts w:ascii="Times New Roman" w:hAnsi="Times New Roman" w:cs="Times New Roman"/>
                <w:sz w:val="24"/>
                <w:szCs w:val="24"/>
              </w:rPr>
              <w:t>behavi</w:t>
            </w:r>
            <w:bookmarkStart w:id="0" w:name="_GoBack"/>
            <w:bookmarkEnd w:id="0"/>
            <w:r w:rsidRPr="00E7391B">
              <w:rPr>
                <w:rFonts w:ascii="Times New Roman" w:hAnsi="Times New Roman" w:cs="Times New Roman"/>
                <w:sz w:val="24"/>
                <w:szCs w:val="24"/>
              </w:rPr>
              <w:t>oural</w:t>
            </w:r>
            <w:proofErr w:type="spellEnd"/>
            <w:r w:rsidRPr="00E7391B">
              <w:rPr>
                <w:rFonts w:ascii="Times New Roman" w:hAnsi="Times New Roman" w:cs="Times New Roman"/>
                <w:sz w:val="24"/>
                <w:szCs w:val="24"/>
              </w:rPr>
              <w:t xml:space="preserve"> management techniques while students are entering the classroom, and reflecting on the eff</w:t>
            </w:r>
            <w:r w:rsidR="0012121B" w:rsidRPr="00E7391B">
              <w:rPr>
                <w:rFonts w:ascii="Times New Roman" w:hAnsi="Times New Roman" w:cs="Times New Roman"/>
                <w:sz w:val="24"/>
                <w:szCs w:val="24"/>
              </w:rPr>
              <w:t xml:space="preserve">ectiveness of these techniques. The techniques can be discussed with the </w:t>
            </w:r>
            <w:r w:rsidR="0030001B" w:rsidRPr="00E7391B">
              <w:rPr>
                <w:rFonts w:ascii="Times New Roman" w:hAnsi="Times New Roman" w:cs="Times New Roman"/>
                <w:sz w:val="24"/>
                <w:szCs w:val="24"/>
              </w:rPr>
              <w:t>supervising</w:t>
            </w:r>
            <w:r w:rsidR="0012121B" w:rsidRPr="00E7391B">
              <w:rPr>
                <w:rFonts w:ascii="Times New Roman" w:hAnsi="Times New Roman" w:cs="Times New Roman"/>
                <w:sz w:val="24"/>
                <w:szCs w:val="24"/>
              </w:rPr>
              <w:t xml:space="preserve"> teacher. As well, ideas for lesson commencement can be included in the introduction section of my lesson plans.</w:t>
            </w:r>
          </w:p>
        </w:tc>
      </w:tr>
      <w:tr w:rsidR="006B3C92" w:rsidTr="00E7391B">
        <w:trPr>
          <w:trHeight w:hRule="exact" w:val="3291"/>
        </w:trPr>
        <w:tc>
          <w:tcPr>
            <w:tcW w:w="3121" w:type="dxa"/>
          </w:tcPr>
          <w:p w:rsidR="00303E2E" w:rsidRDefault="00303E2E" w:rsidP="00690F0F">
            <w:pPr>
              <w:pStyle w:val="TableParagraph"/>
              <w:spacing w:line="205" w:lineRule="exact"/>
              <w:ind w:left="102"/>
              <w:rPr>
                <w:rFonts w:ascii="Times New Roman" w:eastAsia="Arial" w:hAnsi="Times New Roman" w:cs="Times New Roman"/>
                <w:b/>
                <w:spacing w:val="-1"/>
                <w:sz w:val="24"/>
                <w:szCs w:val="24"/>
              </w:rPr>
            </w:pPr>
          </w:p>
          <w:p w:rsidR="006B3C92" w:rsidRPr="00E7391B" w:rsidRDefault="006B3C92" w:rsidP="00690F0F">
            <w:pPr>
              <w:pStyle w:val="TableParagraph"/>
              <w:spacing w:line="205" w:lineRule="exact"/>
              <w:ind w:left="102"/>
              <w:rPr>
                <w:rFonts w:ascii="Times New Roman" w:eastAsia="Arial" w:hAnsi="Times New Roman" w:cs="Times New Roman"/>
                <w:b/>
                <w:sz w:val="24"/>
                <w:szCs w:val="24"/>
              </w:rPr>
            </w:pPr>
            <w:r w:rsidRPr="00E7391B">
              <w:rPr>
                <w:rFonts w:ascii="Times New Roman" w:eastAsia="Arial" w:hAnsi="Times New Roman" w:cs="Times New Roman"/>
                <w:b/>
                <w:spacing w:val="-1"/>
                <w:sz w:val="24"/>
                <w:szCs w:val="24"/>
              </w:rPr>
              <w:t>G</w:t>
            </w:r>
            <w:r w:rsidRPr="00E7391B">
              <w:rPr>
                <w:rFonts w:ascii="Times New Roman" w:eastAsia="Arial" w:hAnsi="Times New Roman" w:cs="Times New Roman"/>
                <w:b/>
                <w:sz w:val="24"/>
                <w:szCs w:val="24"/>
              </w:rPr>
              <w:t>oal 3: P</w:t>
            </w:r>
            <w:r w:rsidRPr="00E7391B">
              <w:rPr>
                <w:rFonts w:ascii="Times New Roman" w:eastAsia="Arial" w:hAnsi="Times New Roman" w:cs="Times New Roman"/>
                <w:b/>
                <w:spacing w:val="-3"/>
                <w:sz w:val="24"/>
                <w:szCs w:val="24"/>
              </w:rPr>
              <w:t>r</w:t>
            </w:r>
            <w:r w:rsidRPr="00E7391B">
              <w:rPr>
                <w:rFonts w:ascii="Times New Roman" w:eastAsia="Arial" w:hAnsi="Times New Roman" w:cs="Times New Roman"/>
                <w:b/>
                <w:sz w:val="24"/>
                <w:szCs w:val="24"/>
              </w:rPr>
              <w:t>of</w:t>
            </w:r>
            <w:r w:rsidRPr="00E7391B">
              <w:rPr>
                <w:rFonts w:ascii="Times New Roman" w:eastAsia="Arial" w:hAnsi="Times New Roman" w:cs="Times New Roman"/>
                <w:b/>
                <w:spacing w:val="-2"/>
                <w:sz w:val="24"/>
                <w:szCs w:val="24"/>
              </w:rPr>
              <w:t>e</w:t>
            </w:r>
            <w:r w:rsidRPr="00E7391B">
              <w:rPr>
                <w:rFonts w:ascii="Times New Roman" w:eastAsia="Arial" w:hAnsi="Times New Roman" w:cs="Times New Roman"/>
                <w:b/>
                <w:spacing w:val="1"/>
                <w:sz w:val="24"/>
                <w:szCs w:val="24"/>
              </w:rPr>
              <w:t>ss</w:t>
            </w:r>
            <w:r w:rsidRPr="00E7391B">
              <w:rPr>
                <w:rFonts w:ascii="Times New Roman" w:eastAsia="Arial" w:hAnsi="Times New Roman" w:cs="Times New Roman"/>
                <w:b/>
                <w:spacing w:val="-2"/>
                <w:sz w:val="24"/>
                <w:szCs w:val="24"/>
              </w:rPr>
              <w:t>i</w:t>
            </w:r>
            <w:r w:rsidRPr="00E7391B">
              <w:rPr>
                <w:rFonts w:ascii="Times New Roman" w:eastAsia="Arial" w:hAnsi="Times New Roman" w:cs="Times New Roman"/>
                <w:b/>
                <w:sz w:val="24"/>
                <w:szCs w:val="24"/>
              </w:rPr>
              <w:t>on</w:t>
            </w:r>
            <w:r w:rsidRPr="00E7391B">
              <w:rPr>
                <w:rFonts w:ascii="Times New Roman" w:eastAsia="Arial" w:hAnsi="Times New Roman" w:cs="Times New Roman"/>
                <w:b/>
                <w:spacing w:val="-2"/>
                <w:sz w:val="24"/>
                <w:szCs w:val="24"/>
              </w:rPr>
              <w:t>a</w:t>
            </w:r>
            <w:r w:rsidRPr="00E7391B">
              <w:rPr>
                <w:rFonts w:ascii="Times New Roman" w:eastAsia="Arial" w:hAnsi="Times New Roman" w:cs="Times New Roman"/>
                <w:b/>
                <w:sz w:val="24"/>
                <w:szCs w:val="24"/>
              </w:rPr>
              <w:t>l En</w:t>
            </w:r>
            <w:r w:rsidRPr="00E7391B">
              <w:rPr>
                <w:rFonts w:ascii="Times New Roman" w:eastAsia="Arial" w:hAnsi="Times New Roman" w:cs="Times New Roman"/>
                <w:b/>
                <w:spacing w:val="-2"/>
                <w:sz w:val="24"/>
                <w:szCs w:val="24"/>
              </w:rPr>
              <w:t>g</w:t>
            </w:r>
            <w:r w:rsidRPr="00E7391B">
              <w:rPr>
                <w:rFonts w:ascii="Times New Roman" w:eastAsia="Arial" w:hAnsi="Times New Roman" w:cs="Times New Roman"/>
                <w:b/>
                <w:sz w:val="24"/>
                <w:szCs w:val="24"/>
              </w:rPr>
              <w:t>ag</w:t>
            </w:r>
            <w:r w:rsidRPr="00E7391B">
              <w:rPr>
                <w:rFonts w:ascii="Times New Roman" w:eastAsia="Arial" w:hAnsi="Times New Roman" w:cs="Times New Roman"/>
                <w:b/>
                <w:spacing w:val="-2"/>
                <w:sz w:val="24"/>
                <w:szCs w:val="24"/>
              </w:rPr>
              <w:t>em</w:t>
            </w:r>
            <w:r w:rsidRPr="00E7391B">
              <w:rPr>
                <w:rFonts w:ascii="Times New Roman" w:eastAsia="Arial" w:hAnsi="Times New Roman" w:cs="Times New Roman"/>
                <w:b/>
                <w:sz w:val="24"/>
                <w:szCs w:val="24"/>
              </w:rPr>
              <w:t>ent</w:t>
            </w:r>
          </w:p>
          <w:p w:rsidR="0092502C" w:rsidRPr="00E7391B" w:rsidRDefault="0092502C" w:rsidP="00690F0F">
            <w:pPr>
              <w:pStyle w:val="TableParagraph"/>
              <w:spacing w:line="205" w:lineRule="exact"/>
              <w:ind w:left="102"/>
              <w:rPr>
                <w:rFonts w:ascii="Times New Roman" w:eastAsia="Arial" w:hAnsi="Times New Roman" w:cs="Times New Roman"/>
                <w:b/>
                <w:sz w:val="24"/>
                <w:szCs w:val="24"/>
              </w:rPr>
            </w:pPr>
          </w:p>
          <w:p w:rsidR="0092502C" w:rsidRPr="00E7391B" w:rsidRDefault="0092502C" w:rsidP="00690F0F">
            <w:pPr>
              <w:pStyle w:val="TableParagraph"/>
              <w:spacing w:line="205" w:lineRule="exact"/>
              <w:ind w:left="102"/>
              <w:rPr>
                <w:rFonts w:ascii="Times New Roman" w:eastAsia="Arial" w:hAnsi="Times New Roman" w:cs="Times New Roman"/>
                <w:sz w:val="24"/>
                <w:szCs w:val="24"/>
              </w:rPr>
            </w:pPr>
            <w:r w:rsidRPr="00E7391B">
              <w:rPr>
                <w:rFonts w:ascii="Times New Roman" w:eastAsia="Arial" w:hAnsi="Times New Roman" w:cs="Times New Roman"/>
                <w:sz w:val="24"/>
                <w:szCs w:val="24"/>
              </w:rPr>
              <w:t>To participate in professional development opportunities</w:t>
            </w:r>
            <w:r w:rsidR="00977853" w:rsidRPr="00E7391B">
              <w:rPr>
                <w:rFonts w:ascii="Times New Roman" w:eastAsia="Arial" w:hAnsi="Times New Roman" w:cs="Times New Roman"/>
                <w:sz w:val="24"/>
                <w:szCs w:val="24"/>
              </w:rPr>
              <w:t>, including staff meetings,</w:t>
            </w:r>
            <w:r w:rsidRPr="00E7391B">
              <w:rPr>
                <w:rFonts w:ascii="Times New Roman" w:eastAsia="Arial" w:hAnsi="Times New Roman" w:cs="Times New Roman"/>
                <w:sz w:val="24"/>
                <w:szCs w:val="24"/>
              </w:rPr>
              <w:t xml:space="preserve"> within a secondary setting</w:t>
            </w:r>
          </w:p>
        </w:tc>
        <w:tc>
          <w:tcPr>
            <w:tcW w:w="3260" w:type="dxa"/>
          </w:tcPr>
          <w:p w:rsidR="006B3C92" w:rsidRPr="00E7391B" w:rsidRDefault="0012121B" w:rsidP="00690F0F">
            <w:pPr>
              <w:rPr>
                <w:rFonts w:ascii="Times New Roman" w:hAnsi="Times New Roman" w:cs="Times New Roman"/>
                <w:sz w:val="24"/>
                <w:szCs w:val="24"/>
              </w:rPr>
            </w:pPr>
            <w:r w:rsidRPr="00E7391B">
              <w:rPr>
                <w:rFonts w:ascii="Times New Roman" w:hAnsi="Times New Roman" w:cs="Times New Roman"/>
                <w:sz w:val="24"/>
                <w:szCs w:val="24"/>
              </w:rPr>
              <w:t>Th</w:t>
            </w:r>
            <w:r w:rsidR="00690F0F">
              <w:rPr>
                <w:rFonts w:ascii="Times New Roman" w:hAnsi="Times New Roman" w:cs="Times New Roman"/>
                <w:sz w:val="24"/>
                <w:szCs w:val="24"/>
              </w:rPr>
              <w:t>is goal aligns with standard 6</w:t>
            </w:r>
            <w:r w:rsidRPr="00E7391B">
              <w:rPr>
                <w:rFonts w:ascii="Times New Roman" w:hAnsi="Times New Roman" w:cs="Times New Roman"/>
                <w:sz w:val="24"/>
                <w:szCs w:val="24"/>
              </w:rPr>
              <w:t xml:space="preserve"> “</w:t>
            </w:r>
            <w:r w:rsidR="00690F0F">
              <w:rPr>
                <w:rFonts w:ascii="Times New Roman" w:hAnsi="Times New Roman" w:cs="Times New Roman"/>
                <w:sz w:val="24"/>
                <w:szCs w:val="24"/>
              </w:rPr>
              <w:t>Engage in professional learning</w:t>
            </w:r>
            <w:r w:rsidRPr="00E7391B">
              <w:rPr>
                <w:rFonts w:ascii="Times New Roman" w:hAnsi="Times New Roman" w:cs="Times New Roman"/>
                <w:sz w:val="24"/>
                <w:szCs w:val="24"/>
              </w:rPr>
              <w:t xml:space="preserve">”. While on placement I can seek areas to complete professional development, at appropriate times. I will attend staff meetings, and any other development opportunities that are presented. </w:t>
            </w:r>
            <w:r w:rsidR="00690F0F">
              <w:rPr>
                <w:rFonts w:ascii="Times New Roman" w:hAnsi="Times New Roman" w:cs="Times New Roman"/>
                <w:sz w:val="24"/>
                <w:szCs w:val="24"/>
              </w:rPr>
              <w:t>This goal will help develop my professional knowledge.</w:t>
            </w:r>
          </w:p>
          <w:p w:rsidR="006B3C92" w:rsidRPr="00E7391B" w:rsidRDefault="006B3C92" w:rsidP="00690F0F">
            <w:pPr>
              <w:rPr>
                <w:rFonts w:ascii="Times New Roman" w:hAnsi="Times New Roman" w:cs="Times New Roman"/>
                <w:sz w:val="24"/>
                <w:szCs w:val="24"/>
              </w:rPr>
            </w:pPr>
          </w:p>
          <w:p w:rsidR="006B3C92" w:rsidRPr="00E7391B" w:rsidRDefault="006B3C92" w:rsidP="00690F0F">
            <w:pPr>
              <w:rPr>
                <w:rFonts w:ascii="Times New Roman" w:hAnsi="Times New Roman" w:cs="Times New Roman"/>
                <w:sz w:val="24"/>
                <w:szCs w:val="24"/>
              </w:rPr>
            </w:pPr>
          </w:p>
          <w:p w:rsidR="006B3C92" w:rsidRPr="00E7391B" w:rsidRDefault="006B3C92" w:rsidP="00690F0F">
            <w:pPr>
              <w:rPr>
                <w:rFonts w:ascii="Times New Roman" w:hAnsi="Times New Roman" w:cs="Times New Roman"/>
                <w:sz w:val="24"/>
                <w:szCs w:val="24"/>
              </w:rPr>
            </w:pPr>
          </w:p>
          <w:p w:rsidR="006B3C92" w:rsidRPr="00E7391B" w:rsidRDefault="006B3C92" w:rsidP="00690F0F">
            <w:pPr>
              <w:rPr>
                <w:rFonts w:ascii="Times New Roman" w:hAnsi="Times New Roman" w:cs="Times New Roman"/>
                <w:sz w:val="24"/>
                <w:szCs w:val="24"/>
              </w:rPr>
            </w:pPr>
          </w:p>
          <w:p w:rsidR="006B3C92" w:rsidRPr="00E7391B" w:rsidRDefault="006B3C92" w:rsidP="00690F0F">
            <w:pPr>
              <w:rPr>
                <w:rFonts w:ascii="Times New Roman" w:hAnsi="Times New Roman" w:cs="Times New Roman"/>
                <w:sz w:val="24"/>
                <w:szCs w:val="24"/>
              </w:rPr>
            </w:pPr>
          </w:p>
          <w:p w:rsidR="006B3C92" w:rsidRPr="00E7391B" w:rsidRDefault="006B3C92" w:rsidP="00690F0F">
            <w:pPr>
              <w:rPr>
                <w:rFonts w:ascii="Times New Roman" w:hAnsi="Times New Roman" w:cs="Times New Roman"/>
                <w:sz w:val="24"/>
                <w:szCs w:val="24"/>
              </w:rPr>
            </w:pPr>
          </w:p>
          <w:p w:rsidR="006B3C92" w:rsidRPr="00E7391B" w:rsidRDefault="006B3C92" w:rsidP="00690F0F">
            <w:pPr>
              <w:rPr>
                <w:rFonts w:ascii="Times New Roman" w:hAnsi="Times New Roman" w:cs="Times New Roman"/>
                <w:sz w:val="24"/>
                <w:szCs w:val="24"/>
              </w:rPr>
            </w:pPr>
          </w:p>
        </w:tc>
        <w:tc>
          <w:tcPr>
            <w:tcW w:w="3260" w:type="dxa"/>
          </w:tcPr>
          <w:p w:rsidR="006B3C92" w:rsidRPr="00E7391B" w:rsidRDefault="0012121B" w:rsidP="0030001B">
            <w:pPr>
              <w:rPr>
                <w:rFonts w:ascii="Times New Roman" w:hAnsi="Times New Roman" w:cs="Times New Roman"/>
                <w:sz w:val="24"/>
                <w:szCs w:val="24"/>
              </w:rPr>
            </w:pPr>
            <w:r w:rsidRPr="00E7391B">
              <w:rPr>
                <w:rFonts w:ascii="Times New Roman" w:hAnsi="Times New Roman" w:cs="Times New Roman"/>
                <w:sz w:val="24"/>
                <w:szCs w:val="24"/>
              </w:rPr>
              <w:t xml:space="preserve">I will achieve this goal by collecting evidence of professional development from any training times possible, and staff meetings.  I will discuss appropriate time for professional development with my </w:t>
            </w:r>
            <w:r w:rsidR="0030001B" w:rsidRPr="00E7391B">
              <w:rPr>
                <w:rFonts w:ascii="Times New Roman" w:hAnsi="Times New Roman" w:cs="Times New Roman"/>
                <w:sz w:val="24"/>
                <w:szCs w:val="24"/>
              </w:rPr>
              <w:t>supervising</w:t>
            </w:r>
            <w:r w:rsidRPr="00E7391B">
              <w:rPr>
                <w:rFonts w:ascii="Times New Roman" w:hAnsi="Times New Roman" w:cs="Times New Roman"/>
                <w:sz w:val="24"/>
                <w:szCs w:val="24"/>
              </w:rPr>
              <w:t xml:space="preserve"> teacher, and reflect on any professional learning I have the opportunity to attend.</w:t>
            </w:r>
          </w:p>
        </w:tc>
      </w:tr>
      <w:tr w:rsidR="006B3C92" w:rsidTr="00FC3E18">
        <w:trPr>
          <w:trHeight w:hRule="exact" w:val="1202"/>
        </w:trPr>
        <w:tc>
          <w:tcPr>
            <w:tcW w:w="9640" w:type="dxa"/>
            <w:gridSpan w:val="3"/>
          </w:tcPr>
          <w:p w:rsidR="006B3C92" w:rsidRPr="00E7391B" w:rsidRDefault="006B3C92" w:rsidP="00690F0F">
            <w:pPr>
              <w:pStyle w:val="TableParagraph"/>
              <w:spacing w:line="252" w:lineRule="exact"/>
              <w:ind w:left="102"/>
              <w:rPr>
                <w:rFonts w:ascii="Times New Roman" w:eastAsia="Arial" w:hAnsi="Times New Roman" w:cs="Times New Roman"/>
                <w:b/>
                <w:sz w:val="24"/>
                <w:szCs w:val="24"/>
              </w:rPr>
            </w:pPr>
            <w:r w:rsidRPr="00E7391B">
              <w:rPr>
                <w:rFonts w:ascii="Times New Roman" w:eastAsia="Arial" w:hAnsi="Times New Roman" w:cs="Times New Roman"/>
                <w:b/>
                <w:sz w:val="24"/>
                <w:szCs w:val="24"/>
              </w:rPr>
              <w:t>Oth</w:t>
            </w:r>
            <w:r w:rsidRPr="00E7391B">
              <w:rPr>
                <w:rFonts w:ascii="Times New Roman" w:eastAsia="Arial" w:hAnsi="Times New Roman" w:cs="Times New Roman"/>
                <w:b/>
                <w:spacing w:val="-4"/>
                <w:sz w:val="24"/>
                <w:szCs w:val="24"/>
              </w:rPr>
              <w:t>e</w:t>
            </w:r>
            <w:r w:rsidRPr="00E7391B">
              <w:rPr>
                <w:rFonts w:ascii="Times New Roman" w:eastAsia="Arial" w:hAnsi="Times New Roman" w:cs="Times New Roman"/>
                <w:b/>
                <w:sz w:val="24"/>
                <w:szCs w:val="24"/>
              </w:rPr>
              <w:t>r</w:t>
            </w:r>
            <w:r w:rsidRPr="00E7391B">
              <w:rPr>
                <w:rFonts w:ascii="Times New Roman" w:eastAsia="Arial" w:hAnsi="Times New Roman" w:cs="Times New Roman"/>
                <w:b/>
                <w:spacing w:val="1"/>
                <w:sz w:val="24"/>
                <w:szCs w:val="24"/>
              </w:rPr>
              <w:t xml:space="preserve"> </w:t>
            </w:r>
            <w:r w:rsidRPr="00E7391B">
              <w:rPr>
                <w:rFonts w:ascii="Times New Roman" w:eastAsia="Arial" w:hAnsi="Times New Roman" w:cs="Times New Roman"/>
                <w:b/>
                <w:sz w:val="24"/>
                <w:szCs w:val="24"/>
              </w:rPr>
              <w:t>a</w:t>
            </w:r>
            <w:r w:rsidRPr="00E7391B">
              <w:rPr>
                <w:rFonts w:ascii="Times New Roman" w:eastAsia="Arial" w:hAnsi="Times New Roman" w:cs="Times New Roman"/>
                <w:b/>
                <w:spacing w:val="-4"/>
                <w:sz w:val="24"/>
                <w:szCs w:val="24"/>
              </w:rPr>
              <w:t>i</w:t>
            </w:r>
            <w:r w:rsidRPr="00E7391B">
              <w:rPr>
                <w:rFonts w:ascii="Times New Roman" w:eastAsia="Arial" w:hAnsi="Times New Roman" w:cs="Times New Roman"/>
                <w:b/>
                <w:sz w:val="24"/>
                <w:szCs w:val="24"/>
              </w:rPr>
              <w:t>ms</w:t>
            </w:r>
            <w:r w:rsidRPr="00E7391B">
              <w:rPr>
                <w:rFonts w:ascii="Times New Roman" w:eastAsia="Arial" w:hAnsi="Times New Roman" w:cs="Times New Roman"/>
                <w:b/>
                <w:spacing w:val="1"/>
                <w:sz w:val="24"/>
                <w:szCs w:val="24"/>
              </w:rPr>
              <w:t xml:space="preserve"> </w:t>
            </w:r>
            <w:r w:rsidRPr="00E7391B">
              <w:rPr>
                <w:rFonts w:ascii="Times New Roman" w:eastAsia="Arial" w:hAnsi="Times New Roman" w:cs="Times New Roman"/>
                <w:b/>
                <w:spacing w:val="-3"/>
                <w:sz w:val="24"/>
                <w:szCs w:val="24"/>
              </w:rPr>
              <w:t>y</w:t>
            </w:r>
            <w:r w:rsidRPr="00E7391B">
              <w:rPr>
                <w:rFonts w:ascii="Times New Roman" w:eastAsia="Arial" w:hAnsi="Times New Roman" w:cs="Times New Roman"/>
                <w:b/>
                <w:sz w:val="24"/>
                <w:szCs w:val="24"/>
              </w:rPr>
              <w:t>ou</w:t>
            </w:r>
            <w:r w:rsidRPr="00E7391B">
              <w:rPr>
                <w:rFonts w:ascii="Times New Roman" w:eastAsia="Arial" w:hAnsi="Times New Roman" w:cs="Times New Roman"/>
                <w:b/>
                <w:spacing w:val="-2"/>
                <w:sz w:val="24"/>
                <w:szCs w:val="24"/>
              </w:rPr>
              <w:t xml:space="preserve"> </w:t>
            </w:r>
            <w:r w:rsidRPr="00E7391B">
              <w:rPr>
                <w:rFonts w:ascii="Times New Roman" w:eastAsia="Arial" w:hAnsi="Times New Roman" w:cs="Times New Roman"/>
                <w:b/>
                <w:sz w:val="24"/>
                <w:szCs w:val="24"/>
              </w:rPr>
              <w:t>may</w:t>
            </w:r>
            <w:r w:rsidRPr="00E7391B">
              <w:rPr>
                <w:rFonts w:ascii="Times New Roman" w:eastAsia="Arial" w:hAnsi="Times New Roman" w:cs="Times New Roman"/>
                <w:b/>
                <w:spacing w:val="-2"/>
                <w:sz w:val="24"/>
                <w:szCs w:val="24"/>
              </w:rPr>
              <w:t xml:space="preserve"> </w:t>
            </w:r>
            <w:r w:rsidRPr="00E7391B">
              <w:rPr>
                <w:rFonts w:ascii="Times New Roman" w:eastAsia="Arial" w:hAnsi="Times New Roman" w:cs="Times New Roman"/>
                <w:b/>
                <w:sz w:val="24"/>
                <w:szCs w:val="24"/>
              </w:rPr>
              <w:t>h</w:t>
            </w:r>
            <w:r w:rsidRPr="00E7391B">
              <w:rPr>
                <w:rFonts w:ascii="Times New Roman" w:eastAsia="Arial" w:hAnsi="Times New Roman" w:cs="Times New Roman"/>
                <w:b/>
                <w:spacing w:val="-1"/>
                <w:sz w:val="24"/>
                <w:szCs w:val="24"/>
              </w:rPr>
              <w:t>a</w:t>
            </w:r>
            <w:r w:rsidRPr="00E7391B">
              <w:rPr>
                <w:rFonts w:ascii="Times New Roman" w:eastAsia="Arial" w:hAnsi="Times New Roman" w:cs="Times New Roman"/>
                <w:b/>
                <w:sz w:val="24"/>
                <w:szCs w:val="24"/>
              </w:rPr>
              <w:t>ve</w:t>
            </w:r>
            <w:r w:rsidRPr="00E7391B">
              <w:rPr>
                <w:rFonts w:ascii="Times New Roman" w:eastAsia="Arial" w:hAnsi="Times New Roman" w:cs="Times New Roman"/>
                <w:b/>
                <w:spacing w:val="-2"/>
                <w:sz w:val="24"/>
                <w:szCs w:val="24"/>
              </w:rPr>
              <w:t xml:space="preserve"> </w:t>
            </w:r>
            <w:r w:rsidRPr="00E7391B">
              <w:rPr>
                <w:rFonts w:ascii="Times New Roman" w:eastAsia="Arial" w:hAnsi="Times New Roman" w:cs="Times New Roman"/>
                <w:b/>
                <w:spacing w:val="3"/>
                <w:sz w:val="24"/>
                <w:szCs w:val="24"/>
              </w:rPr>
              <w:t>f</w:t>
            </w:r>
            <w:r w:rsidRPr="00E7391B">
              <w:rPr>
                <w:rFonts w:ascii="Times New Roman" w:eastAsia="Arial" w:hAnsi="Times New Roman" w:cs="Times New Roman"/>
                <w:b/>
                <w:spacing w:val="-3"/>
                <w:sz w:val="24"/>
                <w:szCs w:val="24"/>
              </w:rPr>
              <w:t>o</w:t>
            </w:r>
            <w:r w:rsidRPr="00E7391B">
              <w:rPr>
                <w:rFonts w:ascii="Times New Roman" w:eastAsia="Arial" w:hAnsi="Times New Roman" w:cs="Times New Roman"/>
                <w:b/>
                <w:sz w:val="24"/>
                <w:szCs w:val="24"/>
              </w:rPr>
              <w:t>r</w:t>
            </w:r>
            <w:r w:rsidRPr="00E7391B">
              <w:rPr>
                <w:rFonts w:ascii="Times New Roman" w:eastAsia="Arial" w:hAnsi="Times New Roman" w:cs="Times New Roman"/>
                <w:b/>
                <w:spacing w:val="-1"/>
                <w:sz w:val="24"/>
                <w:szCs w:val="24"/>
              </w:rPr>
              <w:t xml:space="preserve"> </w:t>
            </w:r>
            <w:r w:rsidRPr="00E7391B">
              <w:rPr>
                <w:rFonts w:ascii="Times New Roman" w:eastAsia="Arial" w:hAnsi="Times New Roman" w:cs="Times New Roman"/>
                <w:b/>
                <w:sz w:val="24"/>
                <w:szCs w:val="24"/>
              </w:rPr>
              <w:t xml:space="preserve">the </w:t>
            </w:r>
            <w:r w:rsidRPr="00E7391B">
              <w:rPr>
                <w:rFonts w:ascii="Times New Roman" w:eastAsia="Arial" w:hAnsi="Times New Roman" w:cs="Times New Roman"/>
                <w:b/>
                <w:spacing w:val="-3"/>
                <w:sz w:val="24"/>
                <w:szCs w:val="24"/>
              </w:rPr>
              <w:t>p</w:t>
            </w:r>
            <w:r w:rsidRPr="00E7391B">
              <w:rPr>
                <w:rFonts w:ascii="Times New Roman" w:eastAsia="Arial" w:hAnsi="Times New Roman" w:cs="Times New Roman"/>
                <w:b/>
                <w:sz w:val="24"/>
                <w:szCs w:val="24"/>
              </w:rPr>
              <w:t>r</w:t>
            </w:r>
            <w:r w:rsidRPr="00E7391B">
              <w:rPr>
                <w:rFonts w:ascii="Times New Roman" w:eastAsia="Arial" w:hAnsi="Times New Roman" w:cs="Times New Roman"/>
                <w:b/>
                <w:spacing w:val="-3"/>
                <w:sz w:val="24"/>
                <w:szCs w:val="24"/>
              </w:rPr>
              <w:t>o</w:t>
            </w:r>
            <w:r w:rsidRPr="00E7391B">
              <w:rPr>
                <w:rFonts w:ascii="Times New Roman" w:eastAsia="Arial" w:hAnsi="Times New Roman" w:cs="Times New Roman"/>
                <w:b/>
                <w:spacing w:val="3"/>
                <w:sz w:val="24"/>
                <w:szCs w:val="24"/>
              </w:rPr>
              <w:t>f</w:t>
            </w:r>
            <w:r w:rsidRPr="00E7391B">
              <w:rPr>
                <w:rFonts w:ascii="Times New Roman" w:eastAsia="Arial" w:hAnsi="Times New Roman" w:cs="Times New Roman"/>
                <w:b/>
                <w:sz w:val="24"/>
                <w:szCs w:val="24"/>
              </w:rPr>
              <w:t>e</w:t>
            </w:r>
            <w:r w:rsidRPr="00E7391B">
              <w:rPr>
                <w:rFonts w:ascii="Times New Roman" w:eastAsia="Arial" w:hAnsi="Times New Roman" w:cs="Times New Roman"/>
                <w:b/>
                <w:spacing w:val="-3"/>
                <w:sz w:val="24"/>
                <w:szCs w:val="24"/>
              </w:rPr>
              <w:t>s</w:t>
            </w:r>
            <w:r w:rsidRPr="00E7391B">
              <w:rPr>
                <w:rFonts w:ascii="Times New Roman" w:eastAsia="Arial" w:hAnsi="Times New Roman" w:cs="Times New Roman"/>
                <w:b/>
                <w:sz w:val="24"/>
                <w:szCs w:val="24"/>
              </w:rPr>
              <w:t>s</w:t>
            </w:r>
            <w:r w:rsidRPr="00E7391B">
              <w:rPr>
                <w:rFonts w:ascii="Times New Roman" w:eastAsia="Arial" w:hAnsi="Times New Roman" w:cs="Times New Roman"/>
                <w:b/>
                <w:spacing w:val="-2"/>
                <w:sz w:val="24"/>
                <w:szCs w:val="24"/>
              </w:rPr>
              <w:t>i</w:t>
            </w:r>
            <w:r w:rsidRPr="00E7391B">
              <w:rPr>
                <w:rFonts w:ascii="Times New Roman" w:eastAsia="Arial" w:hAnsi="Times New Roman" w:cs="Times New Roman"/>
                <w:b/>
                <w:sz w:val="24"/>
                <w:szCs w:val="24"/>
              </w:rPr>
              <w:t>o</w:t>
            </w:r>
            <w:r w:rsidRPr="00E7391B">
              <w:rPr>
                <w:rFonts w:ascii="Times New Roman" w:eastAsia="Arial" w:hAnsi="Times New Roman" w:cs="Times New Roman"/>
                <w:b/>
                <w:spacing w:val="-1"/>
                <w:sz w:val="24"/>
                <w:szCs w:val="24"/>
              </w:rPr>
              <w:t>n</w:t>
            </w:r>
            <w:r w:rsidRPr="00E7391B">
              <w:rPr>
                <w:rFonts w:ascii="Times New Roman" w:eastAsia="Arial" w:hAnsi="Times New Roman" w:cs="Times New Roman"/>
                <w:b/>
                <w:sz w:val="24"/>
                <w:szCs w:val="24"/>
              </w:rPr>
              <w:t>al</w:t>
            </w:r>
            <w:r w:rsidRPr="00E7391B">
              <w:rPr>
                <w:rFonts w:ascii="Times New Roman" w:eastAsia="Arial" w:hAnsi="Times New Roman" w:cs="Times New Roman"/>
                <w:b/>
                <w:spacing w:val="-1"/>
                <w:sz w:val="24"/>
                <w:szCs w:val="24"/>
              </w:rPr>
              <w:t xml:space="preserve"> </w:t>
            </w:r>
            <w:r w:rsidRPr="00E7391B">
              <w:rPr>
                <w:rFonts w:ascii="Times New Roman" w:eastAsia="Arial" w:hAnsi="Times New Roman" w:cs="Times New Roman"/>
                <w:b/>
                <w:sz w:val="24"/>
                <w:szCs w:val="24"/>
              </w:rPr>
              <w:t>e</w:t>
            </w:r>
            <w:r w:rsidRPr="00E7391B">
              <w:rPr>
                <w:rFonts w:ascii="Times New Roman" w:eastAsia="Arial" w:hAnsi="Times New Roman" w:cs="Times New Roman"/>
                <w:b/>
                <w:spacing w:val="-3"/>
                <w:sz w:val="24"/>
                <w:szCs w:val="24"/>
              </w:rPr>
              <w:t>x</w:t>
            </w:r>
            <w:r w:rsidRPr="00E7391B">
              <w:rPr>
                <w:rFonts w:ascii="Times New Roman" w:eastAsia="Arial" w:hAnsi="Times New Roman" w:cs="Times New Roman"/>
                <w:b/>
                <w:sz w:val="24"/>
                <w:szCs w:val="24"/>
              </w:rPr>
              <w:t>p</w:t>
            </w:r>
            <w:r w:rsidRPr="00E7391B">
              <w:rPr>
                <w:rFonts w:ascii="Times New Roman" w:eastAsia="Arial" w:hAnsi="Times New Roman" w:cs="Times New Roman"/>
                <w:b/>
                <w:spacing w:val="-1"/>
                <w:sz w:val="24"/>
                <w:szCs w:val="24"/>
              </w:rPr>
              <w:t>e</w:t>
            </w:r>
            <w:r w:rsidRPr="00E7391B">
              <w:rPr>
                <w:rFonts w:ascii="Times New Roman" w:eastAsia="Arial" w:hAnsi="Times New Roman" w:cs="Times New Roman"/>
                <w:b/>
                <w:sz w:val="24"/>
                <w:szCs w:val="24"/>
              </w:rPr>
              <w:t>r</w:t>
            </w:r>
            <w:r w:rsidRPr="00E7391B">
              <w:rPr>
                <w:rFonts w:ascii="Times New Roman" w:eastAsia="Arial" w:hAnsi="Times New Roman" w:cs="Times New Roman"/>
                <w:b/>
                <w:spacing w:val="-2"/>
                <w:sz w:val="24"/>
                <w:szCs w:val="24"/>
              </w:rPr>
              <w:t>i</w:t>
            </w:r>
            <w:r w:rsidRPr="00E7391B">
              <w:rPr>
                <w:rFonts w:ascii="Times New Roman" w:eastAsia="Arial" w:hAnsi="Times New Roman" w:cs="Times New Roman"/>
                <w:b/>
                <w:sz w:val="24"/>
                <w:szCs w:val="24"/>
              </w:rPr>
              <w:t>e</w:t>
            </w:r>
            <w:r w:rsidRPr="00E7391B">
              <w:rPr>
                <w:rFonts w:ascii="Times New Roman" w:eastAsia="Arial" w:hAnsi="Times New Roman" w:cs="Times New Roman"/>
                <w:b/>
                <w:spacing w:val="-1"/>
                <w:sz w:val="24"/>
                <w:szCs w:val="24"/>
              </w:rPr>
              <w:t>n</w:t>
            </w:r>
            <w:r w:rsidRPr="00E7391B">
              <w:rPr>
                <w:rFonts w:ascii="Times New Roman" w:eastAsia="Arial" w:hAnsi="Times New Roman" w:cs="Times New Roman"/>
                <w:b/>
                <w:sz w:val="24"/>
                <w:szCs w:val="24"/>
              </w:rPr>
              <w:t>ce:</w:t>
            </w:r>
          </w:p>
          <w:p w:rsidR="006B3C92" w:rsidRPr="00E7391B" w:rsidRDefault="0012121B" w:rsidP="0012121B">
            <w:pPr>
              <w:pStyle w:val="TableParagraph"/>
              <w:spacing w:line="252" w:lineRule="exact"/>
              <w:rPr>
                <w:rFonts w:ascii="Times New Roman" w:eastAsia="Arial" w:hAnsi="Times New Roman" w:cs="Times New Roman"/>
                <w:sz w:val="24"/>
                <w:szCs w:val="24"/>
              </w:rPr>
            </w:pPr>
            <w:r w:rsidRPr="00E7391B">
              <w:rPr>
                <w:rFonts w:ascii="Times New Roman" w:eastAsia="Arial" w:hAnsi="Times New Roman" w:cs="Times New Roman"/>
                <w:sz w:val="24"/>
                <w:szCs w:val="24"/>
              </w:rPr>
              <w:t xml:space="preserve">To successfully complete a placement in a secondary setting, with a focus on behavior management, and keeping students engaged on the class focus. </w:t>
            </w:r>
          </w:p>
          <w:p w:rsidR="006B3C92" w:rsidRPr="00E7391B" w:rsidRDefault="006B3C92" w:rsidP="00690F0F">
            <w:pPr>
              <w:pStyle w:val="TableParagraph"/>
              <w:spacing w:line="252" w:lineRule="exact"/>
              <w:ind w:left="102"/>
              <w:rPr>
                <w:rFonts w:ascii="Times New Roman" w:eastAsia="Arial" w:hAnsi="Times New Roman" w:cs="Times New Roman"/>
                <w:sz w:val="24"/>
                <w:szCs w:val="24"/>
              </w:rPr>
            </w:pPr>
          </w:p>
          <w:p w:rsidR="006B3C92" w:rsidRPr="00E7391B" w:rsidRDefault="006B3C92" w:rsidP="00690F0F">
            <w:pPr>
              <w:pStyle w:val="TableParagraph"/>
              <w:spacing w:line="252" w:lineRule="exact"/>
              <w:ind w:left="102"/>
              <w:rPr>
                <w:rFonts w:ascii="Times New Roman" w:eastAsia="Arial" w:hAnsi="Times New Roman" w:cs="Times New Roman"/>
                <w:sz w:val="24"/>
                <w:szCs w:val="24"/>
              </w:rPr>
            </w:pPr>
          </w:p>
          <w:p w:rsidR="006B3C92" w:rsidRPr="00E7391B" w:rsidRDefault="006B3C92" w:rsidP="00690F0F">
            <w:pPr>
              <w:pStyle w:val="TableParagraph"/>
              <w:spacing w:line="252" w:lineRule="exact"/>
              <w:ind w:left="102"/>
              <w:rPr>
                <w:rFonts w:ascii="Times New Roman" w:eastAsia="Arial" w:hAnsi="Times New Roman" w:cs="Times New Roman"/>
                <w:sz w:val="24"/>
                <w:szCs w:val="24"/>
              </w:rPr>
            </w:pPr>
          </w:p>
        </w:tc>
      </w:tr>
    </w:tbl>
    <w:p w:rsidR="006B3C92" w:rsidRDefault="006B3C92" w:rsidP="006B3C92">
      <w:pPr>
        <w:spacing w:before="7" w:line="100" w:lineRule="exact"/>
        <w:rPr>
          <w:sz w:val="10"/>
          <w:szCs w:val="10"/>
        </w:rPr>
      </w:pPr>
    </w:p>
    <w:p w:rsidR="006B3C92" w:rsidRPr="00643C6E" w:rsidRDefault="006B3C92" w:rsidP="006B3C92">
      <w:pPr>
        <w:spacing w:line="200" w:lineRule="exact"/>
        <w:rPr>
          <w:rFonts w:ascii="Arial" w:hAnsi="Arial" w:cs="Arial"/>
        </w:rPr>
      </w:pPr>
    </w:p>
    <w:p w:rsidR="006B3C92" w:rsidRPr="006B3C92" w:rsidRDefault="006B3C92" w:rsidP="006B3C92">
      <w:pPr>
        <w:spacing w:line="200" w:lineRule="exact"/>
        <w:rPr>
          <w:rFonts w:ascii="Arial" w:hAnsi="Arial" w:cs="Arial"/>
          <w:b/>
        </w:rPr>
        <w:sectPr w:rsidR="006B3C92" w:rsidRPr="006B3C92" w:rsidSect="00690F0F">
          <w:footerReference w:type="default" r:id="rId6"/>
          <w:pgSz w:w="11907" w:h="16860"/>
          <w:pgMar w:top="1180" w:right="1020" w:bottom="1260" w:left="1020" w:header="0" w:footer="1080" w:gutter="0"/>
          <w:pgNumType w:start="13"/>
          <w:cols w:space="720"/>
        </w:sectPr>
      </w:pPr>
    </w:p>
    <w:p w:rsidR="006B3C92" w:rsidRPr="006B3C92" w:rsidRDefault="006B3C92" w:rsidP="00643C6E">
      <w:pPr>
        <w:tabs>
          <w:tab w:val="left" w:pos="2407"/>
          <w:tab w:val="left" w:pos="5100"/>
        </w:tabs>
        <w:spacing w:before="72" w:line="360" w:lineRule="auto"/>
        <w:ind w:left="112"/>
        <w:rPr>
          <w:rFonts w:ascii="Arial" w:eastAsia="Arial" w:hAnsi="Arial" w:cs="Arial"/>
        </w:rPr>
      </w:pPr>
      <w:r w:rsidRPr="006B3C92">
        <w:rPr>
          <w:rFonts w:ascii="Arial" w:eastAsia="Arial" w:hAnsi="Arial" w:cs="Arial"/>
          <w:b/>
          <w:spacing w:val="1"/>
        </w:rPr>
        <w:t>T</w:t>
      </w:r>
      <w:r w:rsidRPr="006B3C92">
        <w:rPr>
          <w:rFonts w:ascii="Arial" w:eastAsia="Arial" w:hAnsi="Arial" w:cs="Arial"/>
          <w:b/>
        </w:rPr>
        <w:t>e</w:t>
      </w:r>
      <w:r w:rsidRPr="006B3C92">
        <w:rPr>
          <w:rFonts w:ascii="Arial" w:eastAsia="Arial" w:hAnsi="Arial" w:cs="Arial"/>
          <w:b/>
          <w:spacing w:val="-1"/>
        </w:rPr>
        <w:t>a</w:t>
      </w:r>
      <w:r w:rsidRPr="006B3C92">
        <w:rPr>
          <w:rFonts w:ascii="Arial" w:eastAsia="Arial" w:hAnsi="Arial" w:cs="Arial"/>
          <w:b/>
        </w:rPr>
        <w:t>ch</w:t>
      </w:r>
      <w:r w:rsidRPr="006B3C92">
        <w:rPr>
          <w:rFonts w:ascii="Arial" w:eastAsia="Arial" w:hAnsi="Arial" w:cs="Arial"/>
          <w:b/>
          <w:spacing w:val="-4"/>
        </w:rPr>
        <w:t>e</w:t>
      </w:r>
      <w:r w:rsidRPr="006B3C92">
        <w:rPr>
          <w:rFonts w:ascii="Arial" w:eastAsia="Arial" w:hAnsi="Arial" w:cs="Arial"/>
          <w:b/>
        </w:rPr>
        <w:t xml:space="preserve">r Education Student: </w:t>
      </w:r>
      <w:r w:rsidRPr="006B3C92">
        <w:rPr>
          <w:rFonts w:ascii="Arial" w:eastAsia="Arial" w:hAnsi="Arial" w:cs="Arial"/>
          <w:u w:val="single" w:color="000000"/>
        </w:rPr>
        <w:tab/>
      </w:r>
    </w:p>
    <w:p w:rsidR="006B3C92" w:rsidRPr="006B3C92" w:rsidRDefault="006B3C92" w:rsidP="006B3C92">
      <w:pPr>
        <w:tabs>
          <w:tab w:val="left" w:pos="897"/>
          <w:tab w:val="left" w:pos="2366"/>
        </w:tabs>
        <w:spacing w:before="72" w:line="480" w:lineRule="auto"/>
        <w:rPr>
          <w:rFonts w:ascii="Arial" w:eastAsia="Arial" w:hAnsi="Arial" w:cs="Arial"/>
        </w:rPr>
        <w:sectPr w:rsidR="006B3C92" w:rsidRPr="006B3C92" w:rsidSect="00690F0F">
          <w:type w:val="continuous"/>
          <w:pgSz w:w="11907" w:h="16860"/>
          <w:pgMar w:top="1202" w:right="1021" w:bottom="278" w:left="1021" w:header="720" w:footer="720" w:gutter="0"/>
          <w:cols w:num="2" w:space="720" w:equalWidth="0">
            <w:col w:w="5100" w:space="572"/>
            <w:col w:w="4193"/>
          </w:cols>
        </w:sectPr>
      </w:pPr>
      <w:r w:rsidRPr="006B3C92">
        <w:rPr>
          <w:rFonts w:ascii="Arial" w:hAnsi="Arial" w:cs="Arial"/>
          <w:b/>
        </w:rPr>
        <w:br w:type="column"/>
      </w:r>
      <w:r w:rsidRPr="006B3C92">
        <w:rPr>
          <w:rFonts w:ascii="Arial" w:eastAsia="Arial" w:hAnsi="Arial" w:cs="Arial"/>
          <w:b/>
          <w:spacing w:val="-2"/>
        </w:rPr>
        <w:t>D</w:t>
      </w:r>
      <w:r w:rsidRPr="00643C6E">
        <w:rPr>
          <w:rFonts w:ascii="Arial" w:eastAsia="Arial" w:hAnsi="Arial" w:cs="Arial"/>
          <w:b/>
        </w:rPr>
        <w:t xml:space="preserve">ate: </w:t>
      </w:r>
      <w:r w:rsidRPr="006B3C92">
        <w:rPr>
          <w:rFonts w:ascii="Arial" w:eastAsia="Arial" w:hAnsi="Arial" w:cs="Arial"/>
          <w:u w:val="single" w:color="000000"/>
        </w:rPr>
        <w:t xml:space="preserve"> </w:t>
      </w:r>
      <w:r w:rsidRPr="006B3C92">
        <w:rPr>
          <w:rFonts w:ascii="Arial" w:eastAsia="Arial" w:hAnsi="Arial" w:cs="Arial"/>
          <w:u w:val="single" w:color="000000"/>
        </w:rPr>
        <w:tab/>
      </w:r>
      <w:r w:rsidRPr="00643C6E">
        <w:rPr>
          <w:rFonts w:ascii="Arial" w:eastAsia="Arial" w:hAnsi="Arial" w:cs="Arial"/>
          <w:u w:val="single" w:color="000000"/>
        </w:rPr>
        <w:t>____________</w:t>
      </w:r>
    </w:p>
    <w:p w:rsidR="006B3C92" w:rsidRPr="00643C6E" w:rsidRDefault="006B3C92" w:rsidP="00643C6E">
      <w:pPr>
        <w:spacing w:line="360" w:lineRule="auto"/>
        <w:rPr>
          <w:rFonts w:ascii="Arial" w:hAnsi="Arial" w:cs="Arial"/>
          <w:u w:val="single"/>
        </w:rPr>
      </w:pPr>
      <w:r w:rsidRPr="00643C6E">
        <w:rPr>
          <w:rFonts w:ascii="Arial" w:hAnsi="Arial" w:cs="Arial"/>
          <w:b/>
        </w:rPr>
        <w:t xml:space="preserve">  Supervising Teacher:</w:t>
      </w:r>
      <w:r w:rsidRPr="00643C6E">
        <w:rPr>
          <w:rFonts w:ascii="Arial" w:hAnsi="Arial" w:cs="Arial"/>
        </w:rPr>
        <w:t xml:space="preserve"> _</w:t>
      </w:r>
      <w:r w:rsidR="00643C6E">
        <w:rPr>
          <w:rFonts w:ascii="Arial" w:hAnsi="Arial" w:cs="Arial"/>
        </w:rPr>
        <w:t>____________________</w:t>
      </w:r>
      <w:r w:rsidRPr="00643C6E">
        <w:rPr>
          <w:rFonts w:ascii="Arial" w:eastAsia="Arial" w:hAnsi="Arial" w:cs="Arial"/>
          <w:b/>
          <w:spacing w:val="-2"/>
        </w:rPr>
        <w:t xml:space="preserve">    </w:t>
      </w:r>
      <w:r w:rsidR="00643C6E">
        <w:rPr>
          <w:rFonts w:ascii="Arial" w:eastAsia="Arial" w:hAnsi="Arial" w:cs="Arial"/>
          <w:b/>
          <w:spacing w:val="-2"/>
        </w:rPr>
        <w:t xml:space="preserve">                                      </w:t>
      </w:r>
      <w:r w:rsidRPr="00643C6E">
        <w:rPr>
          <w:rFonts w:ascii="Arial" w:eastAsia="Arial" w:hAnsi="Arial" w:cs="Arial"/>
          <w:b/>
          <w:spacing w:val="-2"/>
        </w:rPr>
        <w:t xml:space="preserve"> </w:t>
      </w:r>
      <w:r w:rsidRPr="00643C6E">
        <w:rPr>
          <w:rFonts w:ascii="Arial" w:hAnsi="Arial" w:cs="Arial"/>
          <w:b/>
        </w:rPr>
        <w:t xml:space="preserve">Date: </w:t>
      </w:r>
      <w:r w:rsidRPr="00643C6E">
        <w:rPr>
          <w:rFonts w:ascii="Arial" w:hAnsi="Arial" w:cs="Arial"/>
          <w:u w:val="single"/>
        </w:rPr>
        <w:t xml:space="preserve"> </w:t>
      </w:r>
      <w:r w:rsidRPr="00643C6E">
        <w:rPr>
          <w:rFonts w:ascii="Arial" w:hAnsi="Arial" w:cs="Arial"/>
          <w:u w:val="single"/>
        </w:rPr>
        <w:tab/>
        <w:t>______________</w:t>
      </w:r>
    </w:p>
    <w:p w:rsidR="006B3C92" w:rsidRPr="00643C6E" w:rsidRDefault="006B3C92" w:rsidP="006B3C92">
      <w:pPr>
        <w:spacing w:line="480" w:lineRule="auto"/>
        <w:rPr>
          <w:rFonts w:ascii="Arial" w:hAnsi="Arial" w:cs="Arial"/>
        </w:rPr>
        <w:sectPr w:rsidR="006B3C92" w:rsidRPr="00643C6E" w:rsidSect="00690F0F">
          <w:type w:val="continuous"/>
          <w:pgSz w:w="11907" w:h="16860"/>
          <w:pgMar w:top="1202" w:right="1021" w:bottom="278" w:left="1021" w:header="720" w:footer="720" w:gutter="0"/>
          <w:cols w:num="2" w:space="720" w:equalWidth="0">
            <w:col w:w="5100" w:space="572"/>
            <w:col w:w="4193"/>
          </w:cols>
        </w:sectPr>
      </w:pPr>
    </w:p>
    <w:p w:rsidR="00643C6E" w:rsidRPr="00643C6E" w:rsidRDefault="006B3C92" w:rsidP="006B3C92">
      <w:pPr>
        <w:tabs>
          <w:tab w:val="left" w:pos="2407"/>
          <w:tab w:val="left" w:pos="5100"/>
        </w:tabs>
        <w:spacing w:before="72" w:line="480" w:lineRule="auto"/>
        <w:rPr>
          <w:rFonts w:ascii="Arial" w:eastAsia="Arial" w:hAnsi="Arial" w:cs="Arial"/>
          <w:b/>
          <w:spacing w:val="-1"/>
        </w:rPr>
      </w:pPr>
      <w:r w:rsidRPr="00643C6E">
        <w:rPr>
          <w:rFonts w:ascii="Arial" w:eastAsia="Arial" w:hAnsi="Arial" w:cs="Arial"/>
          <w:b/>
          <w:spacing w:val="-1"/>
        </w:rPr>
        <w:t xml:space="preserve">  </w:t>
      </w:r>
    </w:p>
    <w:p w:rsidR="006B3C92" w:rsidRPr="006B3C92" w:rsidRDefault="00643C6E" w:rsidP="006B3C92">
      <w:pPr>
        <w:tabs>
          <w:tab w:val="left" w:pos="2407"/>
          <w:tab w:val="left" w:pos="5100"/>
        </w:tabs>
        <w:spacing w:before="72" w:line="480" w:lineRule="auto"/>
        <w:rPr>
          <w:rFonts w:ascii="Arial" w:eastAsia="Arial" w:hAnsi="Arial" w:cs="Arial"/>
          <w:b/>
        </w:rPr>
      </w:pPr>
      <w:r w:rsidRPr="00643C6E">
        <w:rPr>
          <w:rFonts w:ascii="Arial" w:eastAsia="Arial" w:hAnsi="Arial" w:cs="Arial"/>
          <w:b/>
          <w:spacing w:val="-1"/>
        </w:rPr>
        <w:t xml:space="preserve">  </w:t>
      </w:r>
      <w:r w:rsidR="006B3C92" w:rsidRPr="00643C6E">
        <w:rPr>
          <w:rFonts w:ascii="Arial" w:eastAsia="Arial" w:hAnsi="Arial" w:cs="Arial"/>
          <w:b/>
          <w:spacing w:val="-1"/>
        </w:rPr>
        <w:t>Subject Coordinator</w:t>
      </w:r>
      <w:r w:rsidR="006B3C92" w:rsidRPr="006B3C92">
        <w:rPr>
          <w:rFonts w:ascii="Arial" w:eastAsia="Arial" w:hAnsi="Arial" w:cs="Arial"/>
          <w:b/>
        </w:rPr>
        <w:t>:</w:t>
      </w:r>
      <w:r w:rsidR="006B3C92" w:rsidRPr="006B3C92">
        <w:rPr>
          <w:rFonts w:ascii="Arial" w:eastAsia="Arial" w:hAnsi="Arial" w:cs="Arial"/>
          <w:b/>
        </w:rPr>
        <w:tab/>
      </w:r>
      <w:r w:rsidR="006B3C92" w:rsidRPr="006B3C92">
        <w:rPr>
          <w:rFonts w:ascii="Arial" w:eastAsia="Arial" w:hAnsi="Arial" w:cs="Arial"/>
          <w:u w:val="single" w:color="000000"/>
        </w:rPr>
        <w:t xml:space="preserve"> </w:t>
      </w:r>
      <w:r w:rsidR="006B3C92" w:rsidRPr="006B3C92">
        <w:rPr>
          <w:rFonts w:ascii="Arial" w:eastAsia="Arial" w:hAnsi="Arial" w:cs="Arial"/>
          <w:u w:val="single" w:color="000000"/>
        </w:rPr>
        <w:tab/>
      </w:r>
    </w:p>
    <w:p w:rsidR="006B3C92" w:rsidRPr="00643C6E" w:rsidRDefault="006B3C92" w:rsidP="006B3C92">
      <w:pPr>
        <w:tabs>
          <w:tab w:val="left" w:pos="897"/>
          <w:tab w:val="left" w:pos="2366"/>
        </w:tabs>
        <w:spacing w:before="72" w:line="480" w:lineRule="auto"/>
        <w:rPr>
          <w:rFonts w:ascii="Arial" w:eastAsia="Arial" w:hAnsi="Arial" w:cs="Arial"/>
          <w:u w:val="single" w:color="000000"/>
        </w:rPr>
      </w:pPr>
      <w:r w:rsidRPr="006B3C92">
        <w:rPr>
          <w:rFonts w:ascii="Arial" w:hAnsi="Arial" w:cs="Arial"/>
          <w:b/>
        </w:rPr>
        <w:br w:type="column"/>
      </w:r>
      <w:r w:rsidR="00643C6E" w:rsidRPr="00643C6E">
        <w:rPr>
          <w:rFonts w:ascii="Arial" w:hAnsi="Arial" w:cs="Arial"/>
          <w:b/>
        </w:rPr>
        <w:t xml:space="preserve">                                                                                     </w:t>
      </w:r>
      <w:r w:rsidRPr="006B3C92">
        <w:rPr>
          <w:rFonts w:ascii="Arial" w:eastAsia="Arial" w:hAnsi="Arial" w:cs="Arial"/>
          <w:b/>
          <w:spacing w:val="-2"/>
        </w:rPr>
        <w:t>D</w:t>
      </w:r>
      <w:r w:rsidRPr="00643C6E">
        <w:rPr>
          <w:rFonts w:ascii="Arial" w:eastAsia="Arial" w:hAnsi="Arial" w:cs="Arial"/>
          <w:b/>
        </w:rPr>
        <w:t xml:space="preserve">ate: </w:t>
      </w:r>
      <w:r w:rsidRPr="006B3C92">
        <w:rPr>
          <w:rFonts w:ascii="Arial" w:eastAsia="Arial" w:hAnsi="Arial" w:cs="Arial"/>
          <w:u w:val="single" w:color="000000"/>
        </w:rPr>
        <w:t xml:space="preserve"> </w:t>
      </w:r>
      <w:r w:rsidRPr="006B3C92">
        <w:rPr>
          <w:rFonts w:ascii="Arial" w:eastAsia="Arial" w:hAnsi="Arial" w:cs="Arial"/>
          <w:u w:val="single" w:color="000000"/>
        </w:rPr>
        <w:tab/>
      </w:r>
      <w:r w:rsidRPr="00643C6E">
        <w:rPr>
          <w:rFonts w:ascii="Arial" w:eastAsia="Arial" w:hAnsi="Arial" w:cs="Arial"/>
          <w:u w:val="single" w:color="000000"/>
        </w:rPr>
        <w:t>____________</w:t>
      </w:r>
    </w:p>
    <w:p w:rsidR="006B3C92" w:rsidRDefault="006B3C92" w:rsidP="0012121B">
      <w:pPr>
        <w:tabs>
          <w:tab w:val="left" w:pos="897"/>
          <w:tab w:val="left" w:pos="2366"/>
        </w:tabs>
        <w:spacing w:before="72"/>
        <w:rPr>
          <w:rFonts w:ascii="Arial" w:eastAsia="Arial" w:hAnsi="Arial" w:cs="Arial"/>
          <w:u w:val="single" w:color="000000"/>
        </w:rPr>
      </w:pPr>
    </w:p>
    <w:sectPr w:rsidR="006B3C92" w:rsidSect="00643C6E">
      <w:footerReference w:type="default" r:id="rId7"/>
      <w:type w:val="continuous"/>
      <w:pgSz w:w="11907" w:h="16860"/>
      <w:pgMar w:top="1200" w:right="1020" w:bottom="280" w:left="1020" w:header="720" w:footer="720" w:gutter="0"/>
      <w:cols w:num="2" w:space="720" w:equalWidth="0">
        <w:col w:w="5101" w:space="572"/>
        <w:col w:w="419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32B" w:rsidRDefault="0094432B" w:rsidP="006B3C92">
      <w:r>
        <w:separator/>
      </w:r>
    </w:p>
  </w:endnote>
  <w:endnote w:type="continuationSeparator" w:id="0">
    <w:p w:rsidR="0094432B" w:rsidRDefault="0094432B" w:rsidP="006B3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F0F" w:rsidRDefault="00690F0F">
    <w:pPr>
      <w:pStyle w:val="Footer"/>
      <w:jc w:val="right"/>
    </w:pPr>
  </w:p>
  <w:p w:rsidR="00690F0F" w:rsidRDefault="00690F0F">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F0F" w:rsidRDefault="00690F0F">
    <w:pPr>
      <w:pStyle w:val="Footer"/>
      <w:jc w:val="right"/>
    </w:pPr>
  </w:p>
  <w:p w:rsidR="00690F0F" w:rsidRDefault="00690F0F">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32B" w:rsidRDefault="0094432B" w:rsidP="006B3C92">
      <w:r>
        <w:separator/>
      </w:r>
    </w:p>
  </w:footnote>
  <w:footnote w:type="continuationSeparator" w:id="0">
    <w:p w:rsidR="0094432B" w:rsidRDefault="0094432B" w:rsidP="006B3C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C92"/>
    <w:rsid w:val="00015B0E"/>
    <w:rsid w:val="00064F61"/>
    <w:rsid w:val="000723BB"/>
    <w:rsid w:val="0012121B"/>
    <w:rsid w:val="0030001B"/>
    <w:rsid w:val="00303E2E"/>
    <w:rsid w:val="004F3A15"/>
    <w:rsid w:val="00643C6E"/>
    <w:rsid w:val="0066546C"/>
    <w:rsid w:val="00690F0F"/>
    <w:rsid w:val="006A5D20"/>
    <w:rsid w:val="006B3C92"/>
    <w:rsid w:val="006D33FA"/>
    <w:rsid w:val="0092502C"/>
    <w:rsid w:val="0094432B"/>
    <w:rsid w:val="00977853"/>
    <w:rsid w:val="00997B03"/>
    <w:rsid w:val="00D203B0"/>
    <w:rsid w:val="00E7391B"/>
    <w:rsid w:val="00EF342B"/>
    <w:rsid w:val="00FC3E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2E63A-356A-49FF-8EDC-325C0F4C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B3C92"/>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B3C92"/>
  </w:style>
  <w:style w:type="paragraph" w:styleId="Footer">
    <w:name w:val="footer"/>
    <w:basedOn w:val="Normal"/>
    <w:link w:val="FooterChar"/>
    <w:uiPriority w:val="99"/>
    <w:unhideWhenUsed/>
    <w:rsid w:val="006B3C92"/>
    <w:pPr>
      <w:tabs>
        <w:tab w:val="center" w:pos="4513"/>
        <w:tab w:val="right" w:pos="9026"/>
      </w:tabs>
    </w:pPr>
  </w:style>
  <w:style w:type="character" w:customStyle="1" w:styleId="FooterChar">
    <w:name w:val="Footer Char"/>
    <w:basedOn w:val="DefaultParagraphFont"/>
    <w:link w:val="Footer"/>
    <w:uiPriority w:val="99"/>
    <w:rsid w:val="006B3C92"/>
    <w:rPr>
      <w:lang w:val="en-US"/>
    </w:rPr>
  </w:style>
  <w:style w:type="paragraph" w:styleId="Header">
    <w:name w:val="header"/>
    <w:basedOn w:val="Normal"/>
    <w:link w:val="HeaderChar"/>
    <w:uiPriority w:val="99"/>
    <w:unhideWhenUsed/>
    <w:rsid w:val="006B3C92"/>
    <w:pPr>
      <w:tabs>
        <w:tab w:val="center" w:pos="4513"/>
        <w:tab w:val="right" w:pos="9026"/>
      </w:tabs>
    </w:pPr>
  </w:style>
  <w:style w:type="character" w:customStyle="1" w:styleId="HeaderChar">
    <w:name w:val="Header Char"/>
    <w:basedOn w:val="DefaultParagraphFont"/>
    <w:link w:val="Header"/>
    <w:uiPriority w:val="99"/>
    <w:rsid w:val="006B3C9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Charles Sturt University</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Jefferson-Buchanan, Rachael</dc:creator>
  <cp:keywords/>
  <dc:description/>
  <cp:lastModifiedBy>Amy Constant</cp:lastModifiedBy>
  <cp:revision>7</cp:revision>
  <dcterms:created xsi:type="dcterms:W3CDTF">2016-03-22T01:52:00Z</dcterms:created>
  <dcterms:modified xsi:type="dcterms:W3CDTF">2016-04-06T20:56:00Z</dcterms:modified>
</cp:coreProperties>
</file>